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851C" w14:textId="5352A506" w:rsidR="001D7DC2" w:rsidRDefault="001D7DC2" w:rsidP="001D7DC2">
      <w:pPr>
        <w:pStyle w:val="Heading2"/>
        <w:numPr>
          <w:ilvl w:val="0"/>
          <w:numId w:val="0"/>
        </w:numPr>
        <w:spacing w:before="240" w:after="0"/>
      </w:pPr>
      <w:r w:rsidRPr="00615915">
        <w:t>F</w:t>
      </w:r>
      <w:r>
        <w:t xml:space="preserve">HFT &amp; </w:t>
      </w:r>
      <w:r w:rsidRPr="00615915">
        <w:t>BSPS</w:t>
      </w:r>
      <w:r>
        <w:t>:</w:t>
      </w:r>
      <w:r w:rsidRPr="00615915">
        <w:t xml:space="preserve"> GP</w:t>
      </w:r>
      <w:r>
        <w:t xml:space="preserve"> &amp;</w:t>
      </w:r>
      <w:r w:rsidRPr="00615915">
        <w:t xml:space="preserve"> </w:t>
      </w:r>
      <w:r>
        <w:t xml:space="preserve">GP </w:t>
      </w:r>
      <w:r w:rsidRPr="00615915">
        <w:t xml:space="preserve">Locum </w:t>
      </w:r>
      <w:r>
        <w:t xml:space="preserve">Change of Details </w:t>
      </w:r>
      <w:r w:rsidRPr="00615915">
        <w:t xml:space="preserve">Notification </w:t>
      </w:r>
      <w:r w:rsidRPr="00323A39">
        <w:t>Form</w:t>
      </w:r>
      <w:bookmarkStart w:id="0" w:name="_Hlk132713741"/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242"/>
        <w:gridCol w:w="4689"/>
      </w:tblGrid>
      <w:tr w:rsidR="001D7DC2" w14:paraId="797A8312" w14:textId="77777777" w:rsidTr="001D7DC2">
        <w:trPr>
          <w:trHeight w:val="445"/>
        </w:trPr>
        <w:tc>
          <w:tcPr>
            <w:tcW w:w="4242" w:type="dxa"/>
            <w:shd w:val="clear" w:color="auto" w:fill="DEEAF6" w:themeFill="accent5" w:themeFillTint="33"/>
          </w:tcPr>
          <w:p w14:paraId="18795FDC" w14:textId="72079109" w:rsidR="001D7DC2" w:rsidRPr="0094477C" w:rsidRDefault="001D7DC2" w:rsidP="00306C79">
            <w:pPr>
              <w:textAlignment w:val="center"/>
              <w:rPr>
                <w:b/>
                <w:bCs/>
              </w:rPr>
            </w:pPr>
            <w:r>
              <w:rPr>
                <w:rStyle w:val="Strong"/>
              </w:rPr>
              <w:t>Please</w:t>
            </w:r>
            <w:r>
              <w:rPr>
                <w:rStyle w:val="ui-provider"/>
              </w:rPr>
              <w:t xml:space="preserve"> </w:t>
            </w:r>
            <w:r>
              <w:rPr>
                <w:rStyle w:val="Strong"/>
              </w:rPr>
              <w:t>state if this is a</w:t>
            </w:r>
            <w:r>
              <w:rPr>
                <w:rStyle w:val="ui-provider"/>
              </w:rPr>
              <w:t xml:space="preserve"> </w:t>
            </w:r>
            <w:r>
              <w:rPr>
                <w:rStyle w:val="Strong"/>
              </w:rPr>
              <w:t>change to an existing GP or GP Locum’s details, or details for a new starter or leaver?</w:t>
            </w:r>
          </w:p>
        </w:tc>
        <w:tc>
          <w:tcPr>
            <w:tcW w:w="4689" w:type="dxa"/>
          </w:tcPr>
          <w:p w14:paraId="035F48DA" w14:textId="7004BEFA" w:rsidR="001D7DC2" w:rsidRDefault="001D7DC2" w:rsidP="00306C79"/>
        </w:tc>
      </w:tr>
      <w:tr w:rsidR="001D7DC2" w14:paraId="0372C710" w14:textId="77777777" w:rsidTr="001D7DC2">
        <w:trPr>
          <w:trHeight w:val="445"/>
        </w:trPr>
        <w:tc>
          <w:tcPr>
            <w:tcW w:w="4242" w:type="dxa"/>
            <w:shd w:val="clear" w:color="auto" w:fill="DEEAF6" w:themeFill="accent5" w:themeFillTint="33"/>
          </w:tcPr>
          <w:p w14:paraId="6C034C5D" w14:textId="77777777" w:rsidR="001D7DC2" w:rsidRPr="00DA0904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Full name of GP / GP Locum:</w:t>
            </w:r>
          </w:p>
          <w:p w14:paraId="55956B51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6042F30B" w14:textId="77777777" w:rsidR="001D7DC2" w:rsidRPr="008D42F8" w:rsidRDefault="001D7DC2" w:rsidP="00306C79">
            <w:pPr>
              <w:jc w:val="center"/>
              <w:rPr>
                <w:i/>
                <w:iCs/>
              </w:rPr>
            </w:pPr>
          </w:p>
        </w:tc>
      </w:tr>
      <w:tr w:rsidR="001D7DC2" w14:paraId="08AB4385" w14:textId="77777777" w:rsidTr="001D7DC2">
        <w:trPr>
          <w:trHeight w:val="439"/>
        </w:trPr>
        <w:tc>
          <w:tcPr>
            <w:tcW w:w="4242" w:type="dxa"/>
            <w:shd w:val="clear" w:color="auto" w:fill="DEEAF6" w:themeFill="accent5" w:themeFillTint="33"/>
          </w:tcPr>
          <w:p w14:paraId="654B7106" w14:textId="77777777" w:rsidR="001D7DC2" w:rsidRPr="00DA0904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GMC number / Professional body code:</w:t>
            </w:r>
          </w:p>
          <w:p w14:paraId="1A3BE692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07093E64" w14:textId="77777777" w:rsidR="001D7DC2" w:rsidRDefault="001D7DC2" w:rsidP="00306C79"/>
        </w:tc>
      </w:tr>
      <w:tr w:rsidR="001D7DC2" w14:paraId="447B1267" w14:textId="77777777" w:rsidTr="001D7DC2">
        <w:trPr>
          <w:trHeight w:val="445"/>
        </w:trPr>
        <w:tc>
          <w:tcPr>
            <w:tcW w:w="4242" w:type="dxa"/>
            <w:shd w:val="clear" w:color="auto" w:fill="DEEAF6" w:themeFill="accent5" w:themeFillTint="33"/>
          </w:tcPr>
          <w:p w14:paraId="2D49F9D8" w14:textId="77777777" w:rsidR="001D7DC2" w:rsidRPr="00DA0904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 xml:space="preserve">Practice name: </w:t>
            </w:r>
          </w:p>
          <w:p w14:paraId="0A02939C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1FE58DBB" w14:textId="77777777" w:rsidR="001D7DC2" w:rsidRDefault="001D7DC2" w:rsidP="00306C79"/>
        </w:tc>
      </w:tr>
      <w:tr w:rsidR="001D7DC2" w14:paraId="6823AFFB" w14:textId="77777777" w:rsidTr="001D7DC2">
        <w:trPr>
          <w:trHeight w:val="445"/>
        </w:trPr>
        <w:tc>
          <w:tcPr>
            <w:tcW w:w="4242" w:type="dxa"/>
            <w:shd w:val="clear" w:color="auto" w:fill="DEEAF6" w:themeFill="accent5" w:themeFillTint="33"/>
          </w:tcPr>
          <w:p w14:paraId="407DE098" w14:textId="77777777" w:rsidR="001D7DC2" w:rsidRPr="00DA0904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Practice address:</w:t>
            </w:r>
          </w:p>
          <w:p w14:paraId="381E05A1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72CAC63B" w14:textId="77777777" w:rsidR="001D7DC2" w:rsidRDefault="001D7DC2" w:rsidP="00306C79"/>
        </w:tc>
      </w:tr>
      <w:tr w:rsidR="001D7DC2" w14:paraId="62F2BC89" w14:textId="77777777" w:rsidTr="001D7DC2">
        <w:trPr>
          <w:trHeight w:val="445"/>
        </w:trPr>
        <w:tc>
          <w:tcPr>
            <w:tcW w:w="4242" w:type="dxa"/>
            <w:shd w:val="clear" w:color="auto" w:fill="DEEAF6" w:themeFill="accent5" w:themeFillTint="33"/>
          </w:tcPr>
          <w:p w14:paraId="3C23156A" w14:textId="77777777" w:rsidR="001D7DC2" w:rsidRPr="00DA0904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Practice Code:</w:t>
            </w:r>
          </w:p>
          <w:p w14:paraId="28F94632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7E06B8F6" w14:textId="77777777" w:rsidR="001D7DC2" w:rsidRDefault="001D7DC2" w:rsidP="00306C79"/>
        </w:tc>
      </w:tr>
      <w:tr w:rsidR="001D7DC2" w14:paraId="14D3FA50" w14:textId="77777777" w:rsidTr="001D7DC2">
        <w:trPr>
          <w:trHeight w:val="439"/>
        </w:trPr>
        <w:tc>
          <w:tcPr>
            <w:tcW w:w="4242" w:type="dxa"/>
            <w:shd w:val="clear" w:color="auto" w:fill="DEEAF6" w:themeFill="accent5" w:themeFillTint="33"/>
          </w:tcPr>
          <w:p w14:paraId="1537C7B0" w14:textId="77777777" w:rsidR="001D7DC2" w:rsidRPr="00DA0904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es the clinician </w:t>
            </w:r>
            <w:r w:rsidRPr="00DA0904">
              <w:rPr>
                <w:b/>
                <w:bCs/>
              </w:rPr>
              <w:t xml:space="preserve">need a drop down </w:t>
            </w:r>
            <w:r>
              <w:rPr>
                <w:b/>
                <w:bCs/>
              </w:rPr>
              <w:t>on ICE (</w:t>
            </w:r>
            <w:r w:rsidRPr="00DA0904">
              <w:rPr>
                <w:b/>
                <w:bCs/>
              </w:rPr>
              <w:t>i.e.</w:t>
            </w:r>
            <w:r>
              <w:rPr>
                <w:b/>
                <w:bCs/>
              </w:rPr>
              <w:t>,</w:t>
            </w:r>
            <w:r w:rsidRPr="00DA0904">
              <w:rPr>
                <w:b/>
                <w:bCs/>
              </w:rPr>
              <w:t xml:space="preserve"> requesting in their own name</w:t>
            </w:r>
            <w:r>
              <w:rPr>
                <w:b/>
                <w:bCs/>
              </w:rPr>
              <w:t>)</w:t>
            </w:r>
            <w:r w:rsidRPr="00DA0904">
              <w:rPr>
                <w:b/>
                <w:bCs/>
              </w:rPr>
              <w:t>:</w:t>
            </w:r>
          </w:p>
        </w:tc>
        <w:tc>
          <w:tcPr>
            <w:tcW w:w="4689" w:type="dxa"/>
          </w:tcPr>
          <w:p w14:paraId="17F45E57" w14:textId="77777777" w:rsidR="001D7DC2" w:rsidRPr="00D83E88" w:rsidRDefault="001D7DC2" w:rsidP="00306C79">
            <w:pPr>
              <w:rPr>
                <w:b/>
                <w:bCs/>
                <w:color w:val="FFFFFF" w:themeColor="background1"/>
              </w:rPr>
            </w:pPr>
          </w:p>
        </w:tc>
      </w:tr>
      <w:tr w:rsidR="001D7DC2" w14:paraId="4D92F261" w14:textId="77777777" w:rsidTr="001D7DC2">
        <w:trPr>
          <w:trHeight w:val="445"/>
        </w:trPr>
        <w:tc>
          <w:tcPr>
            <w:tcW w:w="4242" w:type="dxa"/>
            <w:shd w:val="clear" w:color="auto" w:fill="DEEAF6" w:themeFill="accent5" w:themeFillTint="33"/>
          </w:tcPr>
          <w:p w14:paraId="23368636" w14:textId="77777777" w:rsidR="001D7DC2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Start Date of Change:</w:t>
            </w:r>
          </w:p>
          <w:p w14:paraId="7DC79377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6C7131DE" w14:textId="77777777" w:rsidR="001D7DC2" w:rsidRDefault="001D7DC2" w:rsidP="00306C79"/>
        </w:tc>
      </w:tr>
      <w:tr w:rsidR="001D7DC2" w14:paraId="5D3F90F9" w14:textId="77777777" w:rsidTr="001D7DC2">
        <w:trPr>
          <w:trHeight w:val="334"/>
        </w:trPr>
        <w:tc>
          <w:tcPr>
            <w:tcW w:w="4242" w:type="dxa"/>
            <w:shd w:val="clear" w:color="auto" w:fill="DEEAF6" w:themeFill="accent5" w:themeFillTint="33"/>
          </w:tcPr>
          <w:p w14:paraId="19696043" w14:textId="77777777" w:rsidR="001D7DC2" w:rsidRDefault="001D7DC2" w:rsidP="00306C79">
            <w:pPr>
              <w:rPr>
                <w:b/>
                <w:bCs/>
              </w:rPr>
            </w:pPr>
            <w:r w:rsidRPr="00DA0904">
              <w:rPr>
                <w:b/>
                <w:bCs/>
              </w:rPr>
              <w:t>End Date of Change (if applicable):</w:t>
            </w:r>
          </w:p>
          <w:p w14:paraId="7A9EA8D4" w14:textId="77777777" w:rsidR="001D7DC2" w:rsidRPr="00DA0904" w:rsidRDefault="001D7DC2" w:rsidP="00306C79">
            <w:pPr>
              <w:rPr>
                <w:b/>
                <w:bCs/>
              </w:rPr>
            </w:pPr>
          </w:p>
        </w:tc>
        <w:tc>
          <w:tcPr>
            <w:tcW w:w="4689" w:type="dxa"/>
          </w:tcPr>
          <w:p w14:paraId="33BFB996" w14:textId="77777777" w:rsidR="001D7DC2" w:rsidRDefault="001D7DC2" w:rsidP="00306C79"/>
        </w:tc>
      </w:tr>
      <w:tr w:rsidR="001D7DC2" w:rsidRPr="00DA0904" w14:paraId="04945277" w14:textId="77777777" w:rsidTr="001D7DC2">
        <w:trPr>
          <w:trHeight w:val="756"/>
        </w:trPr>
        <w:tc>
          <w:tcPr>
            <w:tcW w:w="8931" w:type="dxa"/>
            <w:gridSpan w:val="2"/>
            <w:shd w:val="clear" w:color="auto" w:fill="2F5496" w:themeFill="accent1" w:themeFillShade="BF"/>
          </w:tcPr>
          <w:p w14:paraId="6AA9865B" w14:textId="77777777" w:rsidR="001D7DC2" w:rsidRPr="00DA0904" w:rsidRDefault="001D7DC2" w:rsidP="00306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0904">
              <w:rPr>
                <w:b/>
                <w:bCs/>
                <w:color w:val="FFFFFF" w:themeColor="background1"/>
                <w:sz w:val="24"/>
                <w:szCs w:val="24"/>
              </w:rPr>
              <w:t xml:space="preserve">**IMPORTANT ** </w:t>
            </w:r>
            <w:r w:rsidRPr="0090099B">
              <w:rPr>
                <w:b/>
                <w:bCs/>
                <w:color w:val="FFFFFF" w:themeColor="background1"/>
                <w:sz w:val="22"/>
                <w:szCs w:val="22"/>
              </w:rPr>
              <w:t>Where applicable, please ensure PCSE (Primary Care Support England)</w:t>
            </w:r>
            <w:r w:rsidRPr="0090099B">
              <w:rPr>
                <w:sz w:val="22"/>
                <w:szCs w:val="22"/>
              </w:rPr>
              <w:t xml:space="preserve"> </w:t>
            </w:r>
            <w:r w:rsidRPr="0090099B">
              <w:rPr>
                <w:b/>
                <w:bCs/>
                <w:color w:val="FFFFFF" w:themeColor="background1"/>
                <w:sz w:val="22"/>
                <w:szCs w:val="22"/>
              </w:rPr>
              <w:t>have been updated of the change. This ensures the national ODS reports are updated (which in turn update the FHFT systems).</w:t>
            </w:r>
          </w:p>
        </w:tc>
      </w:tr>
      <w:tr w:rsidR="001D7DC2" w:rsidRPr="00DA0904" w14:paraId="4B469289" w14:textId="77777777" w:rsidTr="001D7DC2">
        <w:trPr>
          <w:trHeight w:val="798"/>
        </w:trPr>
        <w:tc>
          <w:tcPr>
            <w:tcW w:w="8931" w:type="dxa"/>
            <w:gridSpan w:val="2"/>
            <w:shd w:val="clear" w:color="auto" w:fill="2F5496" w:themeFill="accent1" w:themeFillShade="BF"/>
          </w:tcPr>
          <w:p w14:paraId="492C46F1" w14:textId="77777777" w:rsidR="001D7DC2" w:rsidRPr="00DA0904" w:rsidRDefault="001D7DC2" w:rsidP="00306C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2AA6FBB" w14:textId="77777777" w:rsidR="001D7DC2" w:rsidRPr="00DA0904" w:rsidRDefault="001D7DC2" w:rsidP="00306C79">
            <w:pPr>
              <w:jc w:val="center"/>
              <w:rPr>
                <w:rStyle w:val="Hyperlink"/>
                <w:b/>
                <w:bCs/>
                <w:color w:val="FFFFFF" w:themeColor="background1"/>
                <w:sz w:val="18"/>
                <w:szCs w:val="18"/>
              </w:rPr>
            </w:pPr>
            <w:r w:rsidRPr="00DA0904">
              <w:rPr>
                <w:b/>
                <w:bCs/>
                <w:color w:val="FFFFFF" w:themeColor="background1"/>
                <w:sz w:val="18"/>
                <w:szCs w:val="18"/>
              </w:rPr>
              <w:t xml:space="preserve">PLEASE RETURN TO: </w:t>
            </w:r>
            <w:hyperlink r:id="rId5" w:history="1">
              <w:r w:rsidRPr="00DA0904">
                <w:rPr>
                  <w:rStyle w:val="Hyperlink"/>
                  <w:color w:val="FFFFFF" w:themeColor="background1"/>
                  <w:sz w:val="18"/>
                  <w:szCs w:val="18"/>
                </w:rPr>
                <w:t>fhft.iceepicsupport@nhs.net</w:t>
              </w:r>
            </w:hyperlink>
            <w:r w:rsidRPr="00DA0904">
              <w:rPr>
                <w:rStyle w:val="Hyperlink"/>
                <w:color w:val="FFFFFF" w:themeColor="background1"/>
                <w:sz w:val="18"/>
                <w:szCs w:val="18"/>
              </w:rPr>
              <w:t xml:space="preserve"> </w:t>
            </w:r>
            <w:r w:rsidRPr="000C6BD7">
              <w:rPr>
                <w:rStyle w:val="Hyperlink"/>
                <w:color w:val="FFFFFF" w:themeColor="background1"/>
                <w:sz w:val="18"/>
                <w:szCs w:val="18"/>
              </w:rPr>
              <w:t>and cc</w:t>
            </w:r>
            <w:r w:rsidRPr="00DA0904">
              <w:rPr>
                <w:rStyle w:val="Hyperlink"/>
                <w:color w:val="FFFFFF" w:themeColor="background1"/>
                <w:sz w:val="18"/>
                <w:szCs w:val="18"/>
              </w:rPr>
              <w:t xml:space="preserve">: </w:t>
            </w:r>
            <w:hyperlink r:id="rId6" w:history="1">
              <w:r w:rsidRPr="00DA0904">
                <w:rPr>
                  <w:rStyle w:val="Hyperlink"/>
                  <w:color w:val="FFFFFF" w:themeColor="background1"/>
                  <w:sz w:val="18"/>
                  <w:szCs w:val="18"/>
                </w:rPr>
                <w:t>frimleyicb.primarycarecontracts@nhs.net</w:t>
              </w:r>
            </w:hyperlink>
          </w:p>
          <w:p w14:paraId="1F8D2D28" w14:textId="77777777" w:rsidR="001D7DC2" w:rsidRPr="000C6BD7" w:rsidRDefault="001D7DC2" w:rsidP="00306C79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  <w:lang w:eastAsia="en-GB"/>
              </w:rPr>
            </w:pPr>
          </w:p>
          <w:p w14:paraId="060A114E" w14:textId="77777777" w:rsidR="001D7DC2" w:rsidRPr="00DA0904" w:rsidRDefault="001D7DC2" w:rsidP="00306C79">
            <w:pPr>
              <w:jc w:val="center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DA0904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eastAsia="en-GB"/>
              </w:rPr>
              <w:t>Please add in the subject line of the e-mail, if the request is for a New Starter, Leaver or for ICE Access</w:t>
            </w:r>
          </w:p>
        </w:tc>
      </w:tr>
      <w:bookmarkEnd w:id="0"/>
    </w:tbl>
    <w:p w14:paraId="328E7B2C" w14:textId="77777777" w:rsidR="00375B13" w:rsidRDefault="001D7DC2"/>
    <w:sectPr w:rsidR="00375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5A2C"/>
    <w:multiLevelType w:val="multilevel"/>
    <w:tmpl w:val="73DC1C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4472C4" w:themeColor="accent1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3599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C2"/>
    <w:rsid w:val="001D7DC2"/>
    <w:rsid w:val="00382A93"/>
    <w:rsid w:val="00D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7C09"/>
  <w15:chartTrackingRefBased/>
  <w15:docId w15:val="{76450BBC-CB6B-43B6-9F31-4CC8592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C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7DC2"/>
    <w:pPr>
      <w:keepNext/>
      <w:keepLines/>
      <w:numPr>
        <w:numId w:val="1"/>
      </w:numPr>
      <w:ind w:left="431" w:hanging="431"/>
      <w:outlineLvl w:val="0"/>
    </w:pPr>
    <w:rPr>
      <w:rFonts w:eastAsia="SimSun" w:cs="Times New Roman"/>
      <w:b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DC2"/>
    <w:pPr>
      <w:keepNext/>
      <w:keepLines/>
      <w:numPr>
        <w:ilvl w:val="1"/>
        <w:numId w:val="1"/>
      </w:numPr>
      <w:spacing w:after="120"/>
      <w:outlineLvl w:val="1"/>
    </w:pPr>
    <w:rPr>
      <w:rFonts w:eastAsia="SimSun" w:cs="Times New Roman"/>
      <w:b/>
      <w:color w:val="404040"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DC2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SimSun" w:hAnsi="Calibri" w:cs="Times New Roman"/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DC2"/>
    <w:pPr>
      <w:keepNext/>
      <w:keepLines/>
      <w:numPr>
        <w:ilvl w:val="3"/>
        <w:numId w:val="1"/>
      </w:numPr>
      <w:spacing w:before="40" w:line="264" w:lineRule="auto"/>
      <w:outlineLvl w:val="3"/>
    </w:pPr>
    <w:rPr>
      <w:rFonts w:ascii="Calibri Light" w:eastAsia="SimSun" w:hAnsi="Calibri Light" w:cs="Times New Roman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DC2"/>
    <w:pPr>
      <w:keepNext/>
      <w:keepLines/>
      <w:numPr>
        <w:ilvl w:val="4"/>
        <w:numId w:val="1"/>
      </w:numPr>
      <w:spacing w:before="40" w:line="264" w:lineRule="auto"/>
      <w:outlineLvl w:val="4"/>
    </w:pPr>
    <w:rPr>
      <w:rFonts w:ascii="Calibri Light" w:eastAsia="SimSun" w:hAnsi="Calibri Light" w:cs="Times New Roman"/>
      <w:color w:val="44546A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7DC2"/>
    <w:pPr>
      <w:keepNext/>
      <w:keepLines/>
      <w:numPr>
        <w:ilvl w:val="5"/>
        <w:numId w:val="1"/>
      </w:numPr>
      <w:spacing w:before="40" w:line="264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DC2"/>
    <w:pPr>
      <w:keepNext/>
      <w:keepLines/>
      <w:numPr>
        <w:ilvl w:val="6"/>
        <w:numId w:val="1"/>
      </w:numPr>
      <w:spacing w:before="4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DC2"/>
    <w:pPr>
      <w:keepNext/>
      <w:keepLines/>
      <w:numPr>
        <w:ilvl w:val="7"/>
        <w:numId w:val="1"/>
      </w:numPr>
      <w:spacing w:before="4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DC2"/>
    <w:pPr>
      <w:keepNext/>
      <w:keepLines/>
      <w:numPr>
        <w:ilvl w:val="8"/>
        <w:numId w:val="1"/>
      </w:numPr>
      <w:spacing w:before="40" w:line="264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DC2"/>
    <w:rPr>
      <w:rFonts w:eastAsia="SimSun" w:cs="Times New Roman"/>
      <w:b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7DC2"/>
    <w:rPr>
      <w:rFonts w:eastAsia="SimSun" w:cs="Times New Roman"/>
      <w:b/>
      <w:color w:val="404040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7DC2"/>
    <w:rPr>
      <w:rFonts w:ascii="Calibri" w:eastAsia="SimSun" w:hAnsi="Calibri" w:cs="Times New Roman"/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D7DC2"/>
    <w:rPr>
      <w:rFonts w:ascii="Calibri Light" w:eastAsia="SimSun" w:hAnsi="Calibri Light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D7DC2"/>
    <w:rPr>
      <w:rFonts w:ascii="Calibri Light" w:eastAsia="SimSun" w:hAnsi="Calibri Light" w:cs="Times New Roman"/>
      <w:color w:val="44546A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D7DC2"/>
    <w:rPr>
      <w:rFonts w:ascii="Calibri Light" w:eastAsia="SimSun" w:hAnsi="Calibri Light" w:cs="Times New Roman"/>
      <w:i/>
      <w:iCs/>
      <w:color w:val="44546A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DC2"/>
    <w:rPr>
      <w:rFonts w:ascii="Calibri Light" w:eastAsia="SimSun" w:hAnsi="Calibri Light" w:cs="Times New Roman"/>
      <w:i/>
      <w:iCs/>
      <w:color w:val="1F4E79"/>
      <w:sz w:val="21"/>
      <w:szCs w:val="21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DC2"/>
    <w:rPr>
      <w:rFonts w:ascii="Calibri Light" w:eastAsia="SimSun" w:hAnsi="Calibri Light" w:cs="Times New Roman"/>
      <w:b/>
      <w:bCs/>
      <w:color w:val="44546A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DC2"/>
    <w:rPr>
      <w:rFonts w:ascii="Calibri Light" w:eastAsia="SimSun" w:hAnsi="Calibri Light" w:cs="Times New Roman"/>
      <w:b/>
      <w:bCs/>
      <w:i/>
      <w:iCs/>
      <w:color w:val="44546A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D7DC2"/>
    <w:pPr>
      <w:spacing w:after="120" w:line="264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C2"/>
    <w:rPr>
      <w:color w:val="0563C1"/>
      <w:u w:val="single"/>
    </w:rPr>
  </w:style>
  <w:style w:type="character" w:customStyle="1" w:styleId="ui-provider">
    <w:name w:val="ui-provider"/>
    <w:basedOn w:val="DefaultParagraphFont"/>
    <w:rsid w:val="001D7DC2"/>
  </w:style>
  <w:style w:type="character" w:styleId="Strong">
    <w:name w:val="Strong"/>
    <w:basedOn w:val="DefaultParagraphFont"/>
    <w:uiPriority w:val="22"/>
    <w:qFormat/>
    <w:rsid w:val="001D7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mleyicb.primarycarecontracts@nhs.net" TargetMode="External"/><Relationship Id="rId5" Type="http://schemas.openxmlformats.org/officeDocument/2006/relationships/hyperlink" Target="mailto:fhft.iceepicsupport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Frimley Health Foundation Trust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Jakab -</dc:creator>
  <cp:keywords/>
  <dc:description/>
  <cp:lastModifiedBy>Hajnalka Jakab -</cp:lastModifiedBy>
  <cp:revision>1</cp:revision>
  <dcterms:created xsi:type="dcterms:W3CDTF">2023-04-19T11:56:00Z</dcterms:created>
  <dcterms:modified xsi:type="dcterms:W3CDTF">2023-04-19T12:01:00Z</dcterms:modified>
</cp:coreProperties>
</file>