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906A92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32A77" wp14:editId="7C911854">
                <wp:simplePos x="0" y="0"/>
                <wp:positionH relativeFrom="column">
                  <wp:posOffset>-1270</wp:posOffset>
                </wp:positionH>
                <wp:positionV relativeFrom="paragraph">
                  <wp:posOffset>266065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20.9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C77792">
        <w:rPr>
          <w:b/>
          <w:u w:val="single"/>
        </w:rPr>
        <w:t xml:space="preserve">Clinical Guideline: </w:t>
      </w:r>
      <w:r>
        <w:rPr>
          <w:u w:val="single"/>
        </w:rPr>
        <w:t>Anterior Knee Pain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E73">
        <w:rPr>
          <w:u w:val="single"/>
        </w:rPr>
        <w:t>Site:</w:t>
      </w:r>
      <w:r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1E4FA" wp14:editId="623A0809">
                <wp:simplePos x="0" y="0"/>
                <wp:positionH relativeFrom="column">
                  <wp:posOffset>-85725</wp:posOffset>
                </wp:positionH>
                <wp:positionV relativeFrom="paragraph">
                  <wp:posOffset>143510</wp:posOffset>
                </wp:positionV>
                <wp:extent cx="6800850" cy="13716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716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92" w:rsidRPr="00906A92" w:rsidRDefault="00906A92" w:rsidP="00906A92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Usually teenage girl or athletic young adult</w:t>
                            </w:r>
                          </w:p>
                          <w:p w:rsidR="00906A92" w:rsidRPr="00906A92" w:rsidRDefault="00906A92" w:rsidP="00906A92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Pain over front of knee or under the knee cap</w:t>
                            </w:r>
                          </w:p>
                          <w:p w:rsidR="00906A92" w:rsidRPr="00906A92" w:rsidRDefault="00906A92" w:rsidP="00906A92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Symptoms worse with kneeling, sitting with knee flexed for long periods (car journeys, airline fights, cinema) and climbing/ descending stairs</w:t>
                            </w:r>
                          </w:p>
                          <w:p w:rsidR="00906A92" w:rsidRPr="00906A92" w:rsidRDefault="00906A92" w:rsidP="00906A92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Knee may give way and occasionally swells</w:t>
                            </w:r>
                          </w:p>
                          <w:p w:rsidR="00906A92" w:rsidRPr="00906A92" w:rsidRDefault="00906A92" w:rsidP="00906A92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Pseudo-locking (knee-cap catching)</w:t>
                            </w:r>
                          </w:p>
                          <w:p w:rsidR="00906A92" w:rsidRPr="00906A92" w:rsidRDefault="00906A92" w:rsidP="00906A92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Usually both knees affected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margin-left:-6.75pt;margin-top:11.3pt;width:535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" fillcolor="#c6d9f1 [671]" stroked="f" strokeweight="2pt">
                <v:textbox>
                  <w:txbxContent>
                    <w:p w:rsidR="00906A92" w:rsidRPr="00906A92" w:rsidRDefault="00906A92" w:rsidP="00906A92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Usually teenage girl or athletic young adult</w:t>
                      </w:r>
                    </w:p>
                    <w:p w:rsidR="00906A92" w:rsidRPr="00906A92" w:rsidRDefault="00906A92" w:rsidP="00906A92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Pain over front of knee or under the knee cap</w:t>
                      </w:r>
                    </w:p>
                    <w:p w:rsidR="00906A92" w:rsidRPr="00906A92" w:rsidRDefault="00906A92" w:rsidP="00906A92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Symptoms worse with kneeling, sitting with knee flexed for long periods (car journeys, airline fights, cinema) and climbing/ descending stairs</w:t>
                      </w:r>
                    </w:p>
                    <w:p w:rsidR="00906A92" w:rsidRPr="00906A92" w:rsidRDefault="00906A92" w:rsidP="00906A92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Knee may give way and occasionally swells</w:t>
                      </w:r>
                    </w:p>
                    <w:p w:rsidR="00906A92" w:rsidRPr="00906A92" w:rsidRDefault="00906A92" w:rsidP="00906A92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Pseudo-locking (knee-cap catching)</w:t>
                      </w:r>
                    </w:p>
                    <w:p w:rsidR="00906A92" w:rsidRPr="00906A92" w:rsidRDefault="00906A92" w:rsidP="00906A92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Usually both knees affected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906A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C45BB" wp14:editId="636C03A7">
                <wp:simplePos x="0" y="0"/>
                <wp:positionH relativeFrom="column">
                  <wp:posOffset>-85725</wp:posOffset>
                </wp:positionH>
                <wp:positionV relativeFrom="paragraph">
                  <wp:posOffset>232410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18.3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DReGM1&#10;3gAAAAkBAAAPAAAAAAAAAAAAAAAAAGc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906A9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46854" wp14:editId="3E83544E">
                <wp:simplePos x="0" y="0"/>
                <wp:positionH relativeFrom="column">
                  <wp:posOffset>-76200</wp:posOffset>
                </wp:positionH>
                <wp:positionV relativeFrom="paragraph">
                  <wp:posOffset>5233670</wp:posOffset>
                </wp:positionV>
                <wp:extent cx="6848475" cy="75247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75247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92" w:rsidRPr="00906A92" w:rsidRDefault="00906A92" w:rsidP="00906A92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Majority of cases will be helped by adjustment of stressful activities and physiotherapy combined with reassurance that most patients recover.</w:t>
                            </w:r>
                          </w:p>
                          <w:p w:rsidR="00906A92" w:rsidRPr="00906A92" w:rsidRDefault="00906A92" w:rsidP="00906A92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Exercises are directed specifically at strengthening the medial quadriceps (VMO) and improving patellar tilt (taping).</w:t>
                            </w:r>
                          </w:p>
                          <w:p w:rsidR="00906A92" w:rsidRDefault="00906A92" w:rsidP="00906A92"/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9" type="#_x0000_t176" style="position:absolute;margin-left:-6pt;margin-top:412.1pt;width:539.2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" fillcolor="#9fd3e1" stroked="f" strokeweight="2pt">
                <v:textbox>
                  <w:txbxContent>
                    <w:p w:rsidR="00906A92" w:rsidRPr="00906A92" w:rsidRDefault="00906A92" w:rsidP="00906A92">
                      <w:pPr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Majority of cases will be helped by adjustment of stressful activities and physiotherapy combined with reassurance that most patients recover.</w:t>
                      </w:r>
                    </w:p>
                    <w:p w:rsidR="00906A92" w:rsidRPr="00906A92" w:rsidRDefault="00906A92" w:rsidP="00906A92">
                      <w:pPr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Exercises are directed specifically at strengthening the medial quadriceps (VMO) and improving patellar tilt (taping).</w:t>
                      </w:r>
                    </w:p>
                    <w:p w:rsidR="00906A92" w:rsidRDefault="00906A92" w:rsidP="00906A92"/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E764D" wp14:editId="35FD4915">
                <wp:simplePos x="0" y="0"/>
                <wp:positionH relativeFrom="column">
                  <wp:posOffset>-85725</wp:posOffset>
                </wp:positionH>
                <wp:positionV relativeFrom="paragraph">
                  <wp:posOffset>4994275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75pt;margin-top:393.2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AoKr0K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96DB0" wp14:editId="2621E895">
                <wp:simplePos x="0" y="0"/>
                <wp:positionH relativeFrom="column">
                  <wp:posOffset>-85725</wp:posOffset>
                </wp:positionH>
                <wp:positionV relativeFrom="paragraph">
                  <wp:posOffset>4147820</wp:posOffset>
                </wp:positionV>
                <wp:extent cx="6800850" cy="84772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4772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92" w:rsidRDefault="00906A92" w:rsidP="00906A92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to local physiotherapy services if self-help ineffective.</w:t>
                            </w:r>
                          </w:p>
                          <w:p w:rsidR="00906A92" w:rsidRDefault="00906A92" w:rsidP="00906A92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Surgery should be considered only if (1) there is a demonstrable abnormality that is correctable by operation; (2) conservative treatment has been tried for at least 6 months and (3) the patient is genuinely incapacitated.</w:t>
                            </w:r>
                          </w:p>
                          <w:p w:rsidR="00906A92" w:rsidRPr="00906A92" w:rsidRDefault="00906A92" w:rsidP="00906A92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Operation is intended to improve patellar alignment and </w:t>
                            </w:r>
                            <w:proofErr w:type="spellStart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patello</w:t>
                            </w:r>
                            <w:proofErr w:type="spellEnd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-femoral congruence and to reduce </w:t>
                            </w:r>
                            <w:proofErr w:type="spellStart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patello</w:t>
                            </w:r>
                            <w:proofErr w:type="spellEnd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-femoral pressure.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1" type="#_x0000_t176" style="position:absolute;margin-left:-6.75pt;margin-top:326.6pt;width:535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" fillcolor="#ffabab" stroked="f" strokeweight="2pt">
                <v:textbox>
                  <w:txbxContent>
                    <w:p w:rsidR="00906A92" w:rsidRDefault="00906A92" w:rsidP="00906A92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to local physiotherapy services if self-help ineffective.</w:t>
                      </w:r>
                    </w:p>
                    <w:p w:rsidR="00906A92" w:rsidRDefault="00906A92" w:rsidP="00906A92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Surgery should be considered only if (1) there is a demonstrable abnormality that is correctable by operation; (2) conservative treatment has been tried for at least 6 months and (3) the patient is genuinely incapacitated.</w:t>
                      </w:r>
                    </w:p>
                    <w:p w:rsidR="00906A92" w:rsidRPr="00906A92" w:rsidRDefault="00906A92" w:rsidP="00906A92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Operation is intended to improve patellar alignment and </w:t>
                      </w:r>
                      <w:proofErr w:type="spellStart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patello</w:t>
                      </w:r>
                      <w:proofErr w:type="spellEnd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-femoral congruence and to reduce </w:t>
                      </w:r>
                      <w:proofErr w:type="spellStart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patello</w:t>
                      </w:r>
                      <w:proofErr w:type="spellEnd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-femoral pressure.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36573" wp14:editId="7F67C68A">
                <wp:simplePos x="0" y="0"/>
                <wp:positionH relativeFrom="column">
                  <wp:posOffset>-85725</wp:posOffset>
                </wp:positionH>
                <wp:positionV relativeFrom="paragraph">
                  <wp:posOffset>3947795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75pt;margin-top:310.8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BCwYy+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88D33" wp14:editId="538DBB1D">
                <wp:simplePos x="0" y="0"/>
                <wp:positionH relativeFrom="column">
                  <wp:posOffset>-38100</wp:posOffset>
                </wp:positionH>
                <wp:positionV relativeFrom="paragraph">
                  <wp:posOffset>3662045</wp:posOffset>
                </wp:positionV>
                <wp:extent cx="6800850" cy="28575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857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906A92" w:rsidRDefault="00906A92" w:rsidP="00906A92">
                            <w:pPr>
                              <w:rPr>
                                <w:rFonts w:cstheme="minorHAnsi"/>
                              </w:rPr>
                            </w:pPr>
                            <w:r w:rsidRPr="00906A92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X-ray knee (AP standing and lateral) and ask for skyline view to assess tilt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3" type="#_x0000_t176" style="position:absolute;margin-left:-3pt;margin-top:288.35pt;width:53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" fillcolor="#e5dfec [663]" stroked="f" strokeweight="2pt">
                <v:textbox>
                  <w:txbxContent>
                    <w:p w:rsidR="005B1D6C" w:rsidRPr="00906A92" w:rsidRDefault="00906A92" w:rsidP="00906A92">
                      <w:pPr>
                        <w:rPr>
                          <w:rFonts w:cstheme="minorHAnsi"/>
                        </w:rPr>
                      </w:pPr>
                      <w:r w:rsidRPr="00906A92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X-ray knee (AP standing and lateral) and ask for skyline view to assess tilt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01C5A" wp14:editId="3F5C9A36">
                <wp:simplePos x="0" y="0"/>
                <wp:positionH relativeFrom="column">
                  <wp:posOffset>0</wp:posOffset>
                </wp:positionH>
                <wp:positionV relativeFrom="paragraph">
                  <wp:posOffset>3452495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271.8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4EAA6" wp14:editId="11FAC4C3">
                <wp:simplePos x="0" y="0"/>
                <wp:positionH relativeFrom="column">
                  <wp:posOffset>-85725</wp:posOffset>
                </wp:positionH>
                <wp:positionV relativeFrom="paragraph">
                  <wp:posOffset>1176020</wp:posOffset>
                </wp:positionV>
                <wp:extent cx="6800850" cy="22764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2764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92" w:rsidRPr="00906A92" w:rsidRDefault="00906A92" w:rsidP="00906A92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Look for </w:t>
                            </w:r>
                            <w:proofErr w:type="spellStart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malalignment</w:t>
                            </w:r>
                            <w:proofErr w:type="spellEnd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or tilting of the patella, quadriceps wasting, fluid in the knee and tenderness under the edge of the patella.</w:t>
                            </w:r>
                          </w:p>
                          <w:p w:rsidR="00906A92" w:rsidRPr="00906A92" w:rsidRDefault="00906A92" w:rsidP="00906A92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Patello</w:t>
                            </w:r>
                            <w:proofErr w:type="spellEnd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-femoral pain is elicited by pressing the patella against the femur and asking the patient to contract the quadriceps.</w:t>
                            </w:r>
                          </w:p>
                          <w:p w:rsidR="00906A92" w:rsidRPr="00906A92" w:rsidRDefault="00906A92" w:rsidP="00906A92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Patellar tracking can be observed asking the patient to flex and extend the knee whilst sitting on the edge of the couch.</w:t>
                            </w:r>
                          </w:p>
                          <w:p w:rsidR="00906A92" w:rsidRPr="00906A92" w:rsidRDefault="00906A92" w:rsidP="00906A92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Hip should be examined to exclude referred pain.</w:t>
                            </w:r>
                          </w:p>
                          <w:p w:rsidR="00906A92" w:rsidRDefault="00906A92" w:rsidP="00906A92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DIFFERENTIAL DIAGNOSIS: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9"/>
                              <w:gridCol w:w="4309"/>
                            </w:tblGrid>
                            <w:tr w:rsidR="00906A92" w:rsidTr="00906A92">
                              <w:trPr>
                                <w:trHeight w:val="290"/>
                              </w:trPr>
                              <w:tc>
                                <w:tcPr>
                                  <w:tcW w:w="4309" w:type="dxa"/>
                                </w:tcPr>
                                <w:p w:rsidR="00906A92" w:rsidRDefault="00906A92" w:rsidP="00906A92">
                                  <w:pPr>
                                    <w:spacing w:before="100" w:beforeAutospacing="1" w:after="100" w:afterAutospacing="1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proofErr w:type="spellStart"/>
                                  <w:r w:rsidRPr="00906A9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Patello</w:t>
                                  </w:r>
                                  <w:proofErr w:type="spellEnd"/>
                                  <w:r w:rsidRPr="00906A9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-femoral subluxation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 w:rsidR="00906A92" w:rsidRPr="00906A92" w:rsidRDefault="00906A92" w:rsidP="00906A92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before="100" w:beforeAutospacing="1" w:after="100" w:afterAutospacing="1" w:line="240" w:lineRule="atLeast"/>
                                    <w:ind w:left="0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proofErr w:type="spellStart"/>
                                  <w:r w:rsidRPr="00906A9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Plica</w:t>
                                  </w:r>
                                  <w:proofErr w:type="spellEnd"/>
                                  <w:r w:rsidRPr="00906A9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syndrome</w:t>
                                  </w:r>
                                </w:p>
                              </w:tc>
                            </w:tr>
                            <w:tr w:rsidR="00906A92" w:rsidTr="00906A92">
                              <w:trPr>
                                <w:trHeight w:val="207"/>
                              </w:trPr>
                              <w:tc>
                                <w:tcPr>
                                  <w:tcW w:w="4309" w:type="dxa"/>
                                </w:tcPr>
                                <w:p w:rsidR="00906A92" w:rsidRDefault="00906A92" w:rsidP="00906A92">
                                  <w:pPr>
                                    <w:spacing w:before="100" w:beforeAutospacing="1" w:after="100" w:afterAutospacing="1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Osteochondritis</w:t>
                                  </w:r>
                                  <w:proofErr w:type="spellEnd"/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dessicans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 w:rsidR="00906A92" w:rsidRDefault="00906A92" w:rsidP="00906A92">
                                  <w:pPr>
                                    <w:spacing w:before="100" w:beforeAutospacing="1" w:after="100" w:afterAutospacing="1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Patello</w:t>
                                  </w:r>
                                  <w:proofErr w:type="spellEnd"/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-femoral arthritis</w:t>
                                  </w:r>
                                </w:p>
                              </w:tc>
                            </w:tr>
                            <w:tr w:rsidR="00906A92" w:rsidTr="00906A92">
                              <w:trPr>
                                <w:trHeight w:val="207"/>
                              </w:trPr>
                              <w:tc>
                                <w:tcPr>
                                  <w:tcW w:w="4309" w:type="dxa"/>
                                </w:tcPr>
                                <w:p w:rsidR="00906A92" w:rsidRDefault="00906A92" w:rsidP="00906A92">
                                  <w:pPr>
                                    <w:spacing w:before="100" w:beforeAutospacing="1" w:after="100" w:afterAutospacing="1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06A9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Bursitis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 w:rsidR="00906A92" w:rsidRDefault="00906A92" w:rsidP="00906A92">
                                  <w:pPr>
                                    <w:spacing w:before="100" w:beforeAutospacing="1" w:after="100" w:afterAutospacing="1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Patellar tendinitis</w:t>
                                  </w:r>
                                </w:p>
                              </w:tc>
                            </w:tr>
                            <w:tr w:rsidR="00906A92" w:rsidTr="00906A92">
                              <w:trPr>
                                <w:trHeight w:val="193"/>
                              </w:trPr>
                              <w:tc>
                                <w:tcPr>
                                  <w:tcW w:w="4309" w:type="dxa"/>
                                </w:tcPr>
                                <w:p w:rsidR="00906A92" w:rsidRDefault="00906A92" w:rsidP="00906A92">
                                  <w:pPr>
                                    <w:spacing w:before="100" w:beforeAutospacing="1" w:after="100" w:afterAutospacing="1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Osgood-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Schlatter’</w:t>
                                  </w:r>
                                  <w:r w:rsidRPr="00906A9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s</w:t>
                                  </w:r>
                                  <w:proofErr w:type="spellEnd"/>
                                  <w:r w:rsidRPr="00906A9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disease (</w:t>
                                  </w:r>
                                  <w:proofErr w:type="spellStart"/>
                                  <w:r w:rsidRPr="00906A9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apophysitis</w:t>
                                  </w:r>
                                  <w:proofErr w:type="spellEnd"/>
                                  <w:r w:rsidRPr="00906A9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 w:rsidR="00906A92" w:rsidRDefault="00906A92" w:rsidP="00906A92">
                                  <w:pPr>
                                    <w:spacing w:before="100" w:beforeAutospacing="1" w:after="100" w:afterAutospacing="1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06A9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Bipartite patella</w:t>
                                  </w:r>
                                </w:p>
                              </w:tc>
                            </w:tr>
                            <w:tr w:rsidR="00906A92" w:rsidTr="00906A92">
                              <w:trPr>
                                <w:trHeight w:val="444"/>
                              </w:trPr>
                              <w:tc>
                                <w:tcPr>
                                  <w:tcW w:w="4309" w:type="dxa"/>
                                </w:tcPr>
                                <w:p w:rsidR="00906A92" w:rsidRDefault="00906A92" w:rsidP="00906A92">
                                  <w:pPr>
                                    <w:spacing w:before="100" w:beforeAutospacing="1" w:after="100" w:afterAutospacing="1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06A9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Bone tumours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</w:tcPr>
                                <w:p w:rsidR="00906A92" w:rsidRDefault="00906A92" w:rsidP="00906A92">
                                  <w:pPr>
                                    <w:spacing w:before="100" w:beforeAutospacing="1" w:after="100" w:afterAutospacing="1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906A9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Referred pain from hip (think of </w:t>
                                  </w:r>
                                  <w:proofErr w:type="spellStart"/>
                                  <w:r w:rsidRPr="00906A9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Perthes</w:t>
                                  </w:r>
                                  <w:proofErr w:type="spellEnd"/>
                                  <w:r w:rsidRPr="00906A92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, slipped ca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pital (upper) femoral epiphysis)</w:t>
                                  </w:r>
                                </w:p>
                              </w:tc>
                            </w:tr>
                          </w:tbl>
                          <w:p w:rsidR="00906A92" w:rsidRDefault="00906A92" w:rsidP="00906A92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5" type="#_x0000_t176" style="position:absolute;margin-left:-6.75pt;margin-top:92.6pt;width:535.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" fillcolor="#f1f3b3" stroked="f" strokeweight="2pt">
                <v:textbox>
                  <w:txbxContent>
                    <w:p w:rsidR="00906A92" w:rsidRPr="00906A92" w:rsidRDefault="00906A92" w:rsidP="00906A92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Look for </w:t>
                      </w:r>
                      <w:proofErr w:type="spellStart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malalignment</w:t>
                      </w:r>
                      <w:proofErr w:type="spellEnd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or tilting of the patella, quadriceps wasting, fluid in the knee and tenderness under the edge of the patella.</w:t>
                      </w:r>
                    </w:p>
                    <w:p w:rsidR="00906A92" w:rsidRPr="00906A92" w:rsidRDefault="00906A92" w:rsidP="00906A92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Patello</w:t>
                      </w:r>
                      <w:proofErr w:type="spellEnd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-femoral pain is elicited by pressing the patella against the femur and asking the patient to contract the quadriceps.</w:t>
                      </w:r>
                    </w:p>
                    <w:p w:rsidR="00906A92" w:rsidRPr="00906A92" w:rsidRDefault="00906A92" w:rsidP="00906A92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Patellar tracking can be observed asking the patient to flex and extend the knee whilst sitting on the edge of the couch.</w:t>
                      </w:r>
                    </w:p>
                    <w:p w:rsidR="00906A92" w:rsidRPr="00906A92" w:rsidRDefault="00906A92" w:rsidP="00906A92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Hip should be examined to exclude referred pain.</w:t>
                      </w:r>
                    </w:p>
                    <w:p w:rsidR="00906A92" w:rsidRDefault="00906A92" w:rsidP="00906A92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DIFFERENTIAL DIAGNOSIS: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09"/>
                        <w:gridCol w:w="4309"/>
                      </w:tblGrid>
                      <w:tr w:rsidR="00906A92" w:rsidTr="00906A92">
                        <w:trPr>
                          <w:trHeight w:val="290"/>
                        </w:trPr>
                        <w:tc>
                          <w:tcPr>
                            <w:tcW w:w="4309" w:type="dxa"/>
                          </w:tcPr>
                          <w:p w:rsidR="00906A92" w:rsidRDefault="00906A92" w:rsidP="00906A92">
                            <w:pPr>
                              <w:spacing w:before="100" w:beforeAutospacing="1" w:after="100" w:afterAutospacing="1" w:line="225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Patello</w:t>
                            </w:r>
                            <w:proofErr w:type="spellEnd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-femoral subluxation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 w:rsidR="00906A92" w:rsidRPr="00906A92" w:rsidRDefault="00906A92" w:rsidP="00906A92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Plica</w:t>
                            </w:r>
                            <w:proofErr w:type="spellEnd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syndrome</w:t>
                            </w:r>
                          </w:p>
                        </w:tc>
                      </w:tr>
                      <w:tr w:rsidR="00906A92" w:rsidTr="00906A92">
                        <w:trPr>
                          <w:trHeight w:val="207"/>
                        </w:trPr>
                        <w:tc>
                          <w:tcPr>
                            <w:tcW w:w="4309" w:type="dxa"/>
                          </w:tcPr>
                          <w:p w:rsidR="00906A92" w:rsidRDefault="00906A92" w:rsidP="00906A92">
                            <w:pPr>
                              <w:spacing w:before="100" w:beforeAutospacing="1" w:after="100" w:afterAutospacing="1" w:line="225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Osteochondritis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dessicans</w:t>
                            </w:r>
                            <w:proofErr w:type="spellEnd"/>
                          </w:p>
                        </w:tc>
                        <w:tc>
                          <w:tcPr>
                            <w:tcW w:w="4309" w:type="dxa"/>
                          </w:tcPr>
                          <w:p w:rsidR="00906A92" w:rsidRDefault="00906A92" w:rsidP="00906A92">
                            <w:pPr>
                              <w:spacing w:before="100" w:beforeAutospacing="1" w:after="100" w:afterAutospacing="1" w:line="225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Patello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-femoral arthritis</w:t>
                            </w:r>
                          </w:p>
                        </w:tc>
                      </w:tr>
                      <w:tr w:rsidR="00906A92" w:rsidTr="00906A92">
                        <w:trPr>
                          <w:trHeight w:val="207"/>
                        </w:trPr>
                        <w:tc>
                          <w:tcPr>
                            <w:tcW w:w="4309" w:type="dxa"/>
                          </w:tcPr>
                          <w:p w:rsidR="00906A92" w:rsidRDefault="00906A92" w:rsidP="00906A92">
                            <w:pPr>
                              <w:spacing w:before="100" w:beforeAutospacing="1" w:after="100" w:afterAutospacing="1" w:line="225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Bursitis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 w:rsidR="00906A92" w:rsidRDefault="00906A92" w:rsidP="00906A92">
                            <w:pPr>
                              <w:spacing w:before="100" w:beforeAutospacing="1" w:after="100" w:afterAutospacing="1" w:line="225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Patellar tendinitis</w:t>
                            </w:r>
                          </w:p>
                        </w:tc>
                      </w:tr>
                      <w:tr w:rsidR="00906A92" w:rsidTr="00906A92">
                        <w:trPr>
                          <w:trHeight w:val="193"/>
                        </w:trPr>
                        <w:tc>
                          <w:tcPr>
                            <w:tcW w:w="4309" w:type="dxa"/>
                          </w:tcPr>
                          <w:p w:rsidR="00906A92" w:rsidRDefault="00906A92" w:rsidP="00906A92">
                            <w:pPr>
                              <w:spacing w:before="100" w:beforeAutospacing="1" w:after="100" w:afterAutospacing="1" w:line="225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Osgood-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Schlatter’</w:t>
                            </w: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</w:t>
                            </w:r>
                            <w:proofErr w:type="spellEnd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disease (</w:t>
                            </w:r>
                            <w:proofErr w:type="spellStart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apophysitis</w:t>
                            </w:r>
                            <w:proofErr w:type="spellEnd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 w:rsidR="00906A92" w:rsidRDefault="00906A92" w:rsidP="00906A92">
                            <w:pPr>
                              <w:spacing w:before="100" w:beforeAutospacing="1" w:after="100" w:afterAutospacing="1" w:line="225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Bipartite patella</w:t>
                            </w:r>
                          </w:p>
                        </w:tc>
                      </w:tr>
                      <w:tr w:rsidR="00906A92" w:rsidTr="00906A92">
                        <w:trPr>
                          <w:trHeight w:val="444"/>
                        </w:trPr>
                        <w:tc>
                          <w:tcPr>
                            <w:tcW w:w="4309" w:type="dxa"/>
                          </w:tcPr>
                          <w:p w:rsidR="00906A92" w:rsidRDefault="00906A92" w:rsidP="00906A92">
                            <w:pPr>
                              <w:spacing w:before="100" w:beforeAutospacing="1" w:after="100" w:afterAutospacing="1" w:line="225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Bone tumours</w:t>
                            </w:r>
                          </w:p>
                        </w:tc>
                        <w:tc>
                          <w:tcPr>
                            <w:tcW w:w="4309" w:type="dxa"/>
                          </w:tcPr>
                          <w:p w:rsidR="00906A92" w:rsidRDefault="00906A92" w:rsidP="00906A92">
                            <w:pPr>
                              <w:spacing w:before="100" w:beforeAutospacing="1" w:after="100" w:afterAutospacing="1" w:line="225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Referred pain from hip (think of </w:t>
                            </w:r>
                            <w:proofErr w:type="spellStart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Perthes</w:t>
                            </w:r>
                            <w:proofErr w:type="spellEnd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slipped ca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pital (upper) femoral epiphysis)</w:t>
                            </w:r>
                          </w:p>
                        </w:tc>
                      </w:tr>
                    </w:tbl>
                    <w:p w:rsidR="00906A92" w:rsidRDefault="00906A92" w:rsidP="00906A92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5B3A3D" wp14:editId="32D6285A">
                <wp:simplePos x="0" y="0"/>
                <wp:positionH relativeFrom="column">
                  <wp:posOffset>-38735</wp:posOffset>
                </wp:positionH>
                <wp:positionV relativeFrom="paragraph">
                  <wp:posOffset>936625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.05pt;margin-top:73.7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S/H1Ot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6D7A4" wp14:editId="391B8B57">
                <wp:simplePos x="0" y="0"/>
                <wp:positionH relativeFrom="column">
                  <wp:posOffset>-85725</wp:posOffset>
                </wp:positionH>
                <wp:positionV relativeFrom="paragraph">
                  <wp:posOffset>118745</wp:posOffset>
                </wp:positionV>
                <wp:extent cx="6800850" cy="8191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191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92" w:rsidRPr="00906A92" w:rsidRDefault="00906A92" w:rsidP="00906A92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The basic disorder is probably mechanical overload of the </w:t>
                            </w:r>
                            <w:proofErr w:type="spellStart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patello</w:t>
                            </w:r>
                            <w:proofErr w:type="spellEnd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-femoral joint.</w:t>
                            </w:r>
                          </w:p>
                          <w:p w:rsidR="00906A92" w:rsidRPr="00906A92" w:rsidRDefault="00906A92" w:rsidP="00906A92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 single injury i.e. blow</w:t>
                            </w:r>
                            <w:proofErr w:type="gramEnd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to front of the knee, may damage the articular surface and takes months to settle.</w:t>
                            </w:r>
                          </w:p>
                          <w:p w:rsidR="00906A92" w:rsidRPr="00906A92" w:rsidRDefault="00906A92" w:rsidP="00906A92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More common is repetitive overload due to </w:t>
                            </w:r>
                            <w:proofErr w:type="spellStart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malcongruence</w:t>
                            </w:r>
                            <w:proofErr w:type="spellEnd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of the </w:t>
                            </w:r>
                            <w:proofErr w:type="spellStart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patello</w:t>
                            </w:r>
                            <w:proofErr w:type="spellEnd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-femoral surfaces or </w:t>
                            </w:r>
                            <w:proofErr w:type="spellStart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malalignment</w:t>
                            </w:r>
                            <w:proofErr w:type="spellEnd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of the extensor mechanism or weakness of the </w:t>
                            </w:r>
                            <w:proofErr w:type="spellStart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vastus</w:t>
                            </w:r>
                            <w:proofErr w:type="spellEnd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medialis</w:t>
                            </w:r>
                            <w:proofErr w:type="spellEnd"/>
                            <w:r w:rsidRPr="00906A9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that cause the patellar to tilt overloading one facet.</w:t>
                            </w:r>
                          </w:p>
                          <w:p w:rsidR="00906A92" w:rsidRPr="00906A92" w:rsidRDefault="00906A92" w:rsidP="00906A92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906A92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7" type="#_x0000_t176" style="position:absolute;margin-left:-6.75pt;margin-top:9.35pt;width:535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" fillcolor="#d6e3bc [1302]" stroked="f" strokeweight="2pt">
                <v:textbox>
                  <w:txbxContent>
                    <w:p w:rsidR="00906A92" w:rsidRPr="00906A92" w:rsidRDefault="00906A92" w:rsidP="00906A92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The basic disorder is probably mechanical overload of the </w:t>
                      </w:r>
                      <w:proofErr w:type="spellStart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patello</w:t>
                      </w:r>
                      <w:proofErr w:type="spellEnd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-femoral joint.</w:t>
                      </w:r>
                    </w:p>
                    <w:p w:rsidR="00906A92" w:rsidRPr="00906A92" w:rsidRDefault="00906A92" w:rsidP="00906A92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 single injury i.e. blow</w:t>
                      </w:r>
                      <w:proofErr w:type="gramEnd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to front of the knee, may damage the articular surface and takes months to settle.</w:t>
                      </w:r>
                    </w:p>
                    <w:p w:rsidR="00906A92" w:rsidRPr="00906A92" w:rsidRDefault="00906A92" w:rsidP="00906A92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More common is repetitive overload due to </w:t>
                      </w:r>
                      <w:proofErr w:type="spellStart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malcongruence</w:t>
                      </w:r>
                      <w:proofErr w:type="spellEnd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of the </w:t>
                      </w:r>
                      <w:proofErr w:type="spellStart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patello</w:t>
                      </w:r>
                      <w:proofErr w:type="spellEnd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-femoral surfaces or </w:t>
                      </w:r>
                      <w:proofErr w:type="spellStart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malalignment</w:t>
                      </w:r>
                      <w:proofErr w:type="spellEnd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of the extensor mechanism or weakness of the </w:t>
                      </w:r>
                      <w:proofErr w:type="spellStart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vastus</w:t>
                      </w:r>
                      <w:proofErr w:type="spellEnd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proofErr w:type="spellStart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medialis</w:t>
                      </w:r>
                      <w:proofErr w:type="spellEnd"/>
                      <w:r w:rsidRPr="00906A9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that cause the patellar to tilt overloading one facet.</w:t>
                      </w:r>
                    </w:p>
                    <w:p w:rsidR="00906A92" w:rsidRPr="00906A92" w:rsidRDefault="00906A92" w:rsidP="00906A92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906A92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E121B"/>
    <w:multiLevelType w:val="multilevel"/>
    <w:tmpl w:val="A43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33490"/>
    <w:multiLevelType w:val="multilevel"/>
    <w:tmpl w:val="92E6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54ABD"/>
    <w:multiLevelType w:val="multilevel"/>
    <w:tmpl w:val="112C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15E40"/>
    <w:multiLevelType w:val="multilevel"/>
    <w:tmpl w:val="EB6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FF5DD5"/>
    <w:multiLevelType w:val="multilevel"/>
    <w:tmpl w:val="112C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67516"/>
    <w:multiLevelType w:val="multilevel"/>
    <w:tmpl w:val="112C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93DBB"/>
    <w:multiLevelType w:val="multilevel"/>
    <w:tmpl w:val="112C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84D7E"/>
    <w:multiLevelType w:val="multilevel"/>
    <w:tmpl w:val="309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B7487D"/>
    <w:multiLevelType w:val="multilevel"/>
    <w:tmpl w:val="72FC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84487E"/>
    <w:multiLevelType w:val="multilevel"/>
    <w:tmpl w:val="112C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4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906A92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0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6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0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6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6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4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3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0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0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0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8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0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0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8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63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1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3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7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8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9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1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2016-03-09T13:24:00Z</dcterms:modified>
</cp:coreProperties>
</file>