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8D4866">
        <w:rPr>
          <w:u w:val="single"/>
        </w:rPr>
        <w:t>Achilles Tendonitis</w:t>
      </w:r>
      <w:r w:rsidR="008D4866">
        <w:tab/>
      </w:r>
      <w:r w:rsidR="008D4866">
        <w:tab/>
      </w:r>
      <w:r w:rsidR="008D4866">
        <w:tab/>
      </w:r>
      <w:r w:rsidR="008D4866">
        <w:tab/>
      </w:r>
      <w:r w:rsidR="008D4866">
        <w:tab/>
      </w:r>
      <w:r w:rsidR="008D4866">
        <w:tab/>
      </w:r>
      <w:r w:rsidR="008D4866">
        <w:tab/>
      </w:r>
      <w:r w:rsidR="008D4866">
        <w:tab/>
      </w:r>
      <w:r w:rsidR="00360E73">
        <w:rPr>
          <w:u w:val="single"/>
        </w:rPr>
        <w:t>Site:</w:t>
      </w:r>
      <w:r w:rsidR="008D4866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4953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953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8D4866" w:rsidRDefault="008D4866" w:rsidP="008D4866">
                            <w:pPr>
                              <w:rPr>
                                <w:rFonts w:cstheme="minorHAnsi"/>
                              </w:rPr>
                            </w:pPr>
                            <w:r w:rsidRPr="008D486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Pain in Achilles tendon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" fillcolor="#c6d9f1 [671]" stroked="f" strokeweight="2pt">
                <v:textbox>
                  <w:txbxContent>
                    <w:p w:rsidR="005B1D6C" w:rsidRPr="008D4866" w:rsidRDefault="008D4866" w:rsidP="008D4866">
                      <w:pPr>
                        <w:rPr>
                          <w:rFonts w:cstheme="minorHAnsi"/>
                        </w:rPr>
                      </w:pPr>
                      <w:r w:rsidRPr="008D486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Pain in Achilles tendon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8D48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9C02D" wp14:editId="60DE4C7F">
                <wp:simplePos x="0" y="0"/>
                <wp:positionH relativeFrom="column">
                  <wp:posOffset>-85725</wp:posOffset>
                </wp:positionH>
                <wp:positionV relativeFrom="paragraph">
                  <wp:posOffset>173355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3.6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wUQ1I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8D48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D69D6" wp14:editId="1E720D49">
                <wp:simplePos x="0" y="0"/>
                <wp:positionH relativeFrom="column">
                  <wp:posOffset>-85725</wp:posOffset>
                </wp:positionH>
                <wp:positionV relativeFrom="paragraph">
                  <wp:posOffset>135890</wp:posOffset>
                </wp:positionV>
                <wp:extent cx="6800850" cy="14287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287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use MSK/Tier 2 services if available</w:t>
                            </w: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 if available</w:t>
                            </w:r>
                          </w:p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Review condition and re-en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force advice as appropriate. A</w:t>
                            </w: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im for assessment to be carried out by podiatrist</w:t>
                            </w:r>
                          </w:p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Podiatry advice</w:t>
                            </w:r>
                          </w:p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onto Secondary if &gt;80% surgical intervention and patient is ready and willing to accept surgery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0.7pt;width:535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" fillcolor="#d6e3bc [1302]" stroked="f" strokeweight="2pt">
                <v:textbox>
                  <w:txbxContent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Please use MSK/Tier 2 services if available</w:t>
                      </w: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 if available</w:t>
                      </w:r>
                    </w:p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Review condition and re-en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force advice as appropriate. A</w:t>
                      </w: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im for assessment to be carried out by podiatrist</w:t>
                      </w:r>
                    </w:p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Podiatry advice</w:t>
                      </w:r>
                    </w:p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onto Secondary if &gt;80% surgical intervention and patient is ready and willing to accept surgery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8D486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32F5E" wp14:editId="069D017E">
                <wp:simplePos x="0" y="0"/>
                <wp:positionH relativeFrom="column">
                  <wp:posOffset>-85725</wp:posOffset>
                </wp:positionH>
                <wp:positionV relativeFrom="paragraph">
                  <wp:posOffset>4328795</wp:posOffset>
                </wp:positionV>
                <wp:extent cx="6848475" cy="9048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048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866" w:rsidRPr="008D4866" w:rsidRDefault="008D4866" w:rsidP="008D4866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on footwear including raised heel</w:t>
                            </w:r>
                          </w:p>
                          <w:p w:rsidR="008D4866" w:rsidRPr="008D4866" w:rsidRDefault="008D4866" w:rsidP="008D4866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Heel pads or arch supports may help</w:t>
                            </w:r>
                          </w:p>
                          <w:p w:rsidR="008D4866" w:rsidRPr="008D4866" w:rsidRDefault="008D4866" w:rsidP="008D4866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Physiotherapy self help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340.85pt;width:539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" fillcolor="#9fd3e1" stroked="f" strokeweight="2pt">
                <v:textbox>
                  <w:txbxContent>
                    <w:p w:rsidR="008D4866" w:rsidRPr="008D4866" w:rsidRDefault="008D4866" w:rsidP="008D4866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Advice on footwear including raised heel</w:t>
                      </w:r>
                    </w:p>
                    <w:p w:rsidR="008D4866" w:rsidRPr="008D4866" w:rsidRDefault="008D4866" w:rsidP="008D4866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Heel pads or arch supports may help</w:t>
                      </w:r>
                    </w:p>
                    <w:p w:rsidR="008D4866" w:rsidRPr="008D4866" w:rsidRDefault="008D4866" w:rsidP="008D4866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Physiotherapy self help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C5040" wp14:editId="1BDF9912">
                <wp:simplePos x="0" y="0"/>
                <wp:positionH relativeFrom="column">
                  <wp:posOffset>-85725</wp:posOffset>
                </wp:positionH>
                <wp:positionV relativeFrom="paragraph">
                  <wp:posOffset>4089400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322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KUjBs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FF7A4" wp14:editId="55CC3FF2">
                <wp:simplePos x="0" y="0"/>
                <wp:positionH relativeFrom="column">
                  <wp:posOffset>-85725</wp:posOffset>
                </wp:positionH>
                <wp:positionV relativeFrom="paragraph">
                  <wp:posOffset>2738120</wp:posOffset>
                </wp:positionV>
                <wp:extent cx="6800850" cy="12858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858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local physiotherapy service if available, to be seen within 3 weeks</w:t>
                            </w:r>
                          </w:p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Condition persists &gt;3 months despite </w:t>
                            </w:r>
                            <w:proofErr w:type="spellStart"/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</w:t>
                            </w:r>
                            <w:proofErr w:type="spellEnd"/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/conservative measures</w:t>
                            </w:r>
                          </w:p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sooner if unable to work:</w:t>
                            </w:r>
                          </w:p>
                          <w:p w:rsidR="008D4866" w:rsidRPr="008D4866" w:rsidRDefault="008D4866" w:rsidP="008D486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MSK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</w:t>
                            </w: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available)/FPH if condition remains unresolved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215.6pt;width:535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" fillcolor="#ffabab" stroked="f" strokeweight="2pt">
                <v:textbox>
                  <w:txbxContent>
                    <w:p w:rsid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local physiotherapy service if available, to be seen within 3 weeks</w:t>
                      </w:r>
                    </w:p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Condition persists &gt;3 months despite </w:t>
                      </w:r>
                      <w:proofErr w:type="spellStart"/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</w:t>
                      </w:r>
                      <w:proofErr w:type="spellEnd"/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/conservative measures</w:t>
                      </w:r>
                    </w:p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Refer sooner if unable to work:</w:t>
                      </w:r>
                    </w:p>
                    <w:p w:rsidR="008D4866" w:rsidRPr="008D4866" w:rsidRDefault="008D4866" w:rsidP="008D486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MSK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</w:t>
                      </w: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available)/FPH if condition remains unresolved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DFA03" wp14:editId="6E2D096C">
                <wp:simplePos x="0" y="0"/>
                <wp:positionH relativeFrom="column">
                  <wp:posOffset>-85725</wp:posOffset>
                </wp:positionH>
                <wp:positionV relativeFrom="paragraph">
                  <wp:posOffset>2490470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96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ctm7&#10;Ne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F6740" wp14:editId="3FB8D532">
                <wp:simplePos x="0" y="0"/>
                <wp:positionH relativeFrom="column">
                  <wp:posOffset>-85725</wp:posOffset>
                </wp:positionH>
                <wp:positionV relativeFrom="paragraph">
                  <wp:posOffset>2118996</wp:posOffset>
                </wp:positionV>
                <wp:extent cx="6800850" cy="2857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66.85pt;width:53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7BBED" wp14:editId="5F5147FD">
                <wp:simplePos x="0" y="0"/>
                <wp:positionH relativeFrom="column">
                  <wp:posOffset>-38100</wp:posOffset>
                </wp:positionH>
                <wp:positionV relativeFrom="paragraph">
                  <wp:posOffset>1823720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143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HdlKBz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3AD65" wp14:editId="5B5FD887">
                <wp:simplePos x="0" y="0"/>
                <wp:positionH relativeFrom="column">
                  <wp:posOffset>-85725</wp:posOffset>
                </wp:positionH>
                <wp:positionV relativeFrom="paragraph">
                  <wp:posOffset>1185545</wp:posOffset>
                </wp:positionV>
                <wp:extent cx="6800850" cy="6381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381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866" w:rsidRPr="008D4866" w:rsidRDefault="008D4866" w:rsidP="008D4866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Tender Achilles</w:t>
                            </w:r>
                          </w:p>
                          <w:p w:rsidR="008D4866" w:rsidRPr="008D4866" w:rsidRDefault="008D4866" w:rsidP="008D4866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D486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on standing on tiptoe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93.35pt;width:535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" fillcolor="#f1f3b3" stroked="f" strokeweight="2pt">
                <v:textbox>
                  <w:txbxContent>
                    <w:p w:rsidR="008D4866" w:rsidRPr="008D4866" w:rsidRDefault="008D4866" w:rsidP="008D4866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Tender Achilles</w:t>
                      </w:r>
                    </w:p>
                    <w:p w:rsidR="008D4866" w:rsidRPr="008D4866" w:rsidRDefault="008D4866" w:rsidP="008D4866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D486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on standing on tiptoe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28EE9" wp14:editId="08312849">
                <wp:simplePos x="0" y="0"/>
                <wp:positionH relativeFrom="column">
                  <wp:posOffset>-38735</wp:posOffset>
                </wp:positionH>
                <wp:positionV relativeFrom="paragraph">
                  <wp:posOffset>946150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74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w4rEad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2D05"/>
    <w:multiLevelType w:val="multilevel"/>
    <w:tmpl w:val="A04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D4866"/>
    <w:multiLevelType w:val="multilevel"/>
    <w:tmpl w:val="883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D64FB"/>
    <w:multiLevelType w:val="multilevel"/>
    <w:tmpl w:val="55E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1039F"/>
    <w:multiLevelType w:val="multilevel"/>
    <w:tmpl w:val="556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7460C"/>
    <w:multiLevelType w:val="multilevel"/>
    <w:tmpl w:val="18BE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7709C"/>
    <w:multiLevelType w:val="multilevel"/>
    <w:tmpl w:val="BA9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8D4866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4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4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9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5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2016-03-09T11:16:00Z</dcterms:modified>
</cp:coreProperties>
</file>