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3A" w:rsidRDefault="00B47A3A" w:rsidP="00B47A3A">
      <w:pPr>
        <w:ind w:left="7920"/>
        <w:rPr>
          <w:b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7792" w:rsidRPr="00B47A3A" w:rsidRDefault="00C77792">
      <w:r>
        <w:rPr>
          <w:b/>
          <w:u w:val="single"/>
        </w:rPr>
        <w:t xml:space="preserve">Clinical Guideline: </w:t>
      </w:r>
      <w:r w:rsidR="005B1D6C">
        <w:rPr>
          <w:u w:val="single"/>
        </w:rPr>
        <w:t>Epilepsy Adult 1</w:t>
      </w:r>
      <w:r w:rsidR="005B1D6C" w:rsidRPr="005B1D6C">
        <w:rPr>
          <w:u w:val="single"/>
          <w:vertAlign w:val="superscript"/>
        </w:rPr>
        <w:t>st</w:t>
      </w:r>
      <w:r w:rsidR="005B1D6C">
        <w:rPr>
          <w:u w:val="single"/>
        </w:rPr>
        <w:t xml:space="preserve"> Seizure</w:t>
      </w:r>
      <w:r w:rsidR="00B47A3A">
        <w:tab/>
      </w:r>
      <w:r w:rsidR="00B47A3A">
        <w:tab/>
      </w:r>
      <w:r w:rsidR="00B47A3A">
        <w:tab/>
      </w:r>
      <w:r w:rsidR="00B47A3A">
        <w:tab/>
      </w:r>
      <w:r w:rsidR="00B47A3A">
        <w:tab/>
      </w:r>
      <w:r w:rsidR="00B47A3A">
        <w:tab/>
      </w:r>
      <w:r w:rsidR="00B47A3A">
        <w:tab/>
      </w:r>
      <w:r w:rsidR="00B47A3A" w:rsidRPr="00B47A3A">
        <w:rPr>
          <w:u w:val="single"/>
        </w:rPr>
        <w:t>Site: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267334</wp:posOffset>
                </wp:positionV>
                <wp:extent cx="6896100" cy="20288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0288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5B1D6C" w:rsidRDefault="005B1D6C" w:rsidP="005B1D6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Obtain a first-hand witness account of seizure &amp; what the person experienced and the circumstances surrounding the episode</w:t>
                            </w:r>
                          </w:p>
                          <w:p w:rsidR="005B1D6C" w:rsidRPr="005B1D6C" w:rsidRDefault="005B1D6C" w:rsidP="005B1D6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Record diagnostic features including</w:t>
                            </w:r>
                          </w:p>
                          <w:p w:rsidR="005B1D6C" w:rsidRPr="005B1D6C" w:rsidRDefault="005B1D6C" w:rsidP="005B1D6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- </w:t>
                            </w:r>
                            <w:proofErr w:type="spellStart"/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Prodrome</w:t>
                            </w:r>
                            <w:proofErr w:type="spellEnd"/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/ warning</w:t>
                            </w: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 State of consciousness</w:t>
                            </w: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 Posture</w:t>
                            </w: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 Presence of cyanosis</w:t>
                            </w: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 Duration of attack</w:t>
                            </w: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 Tongue biting</w:t>
                            </w: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 Recovery time &amp; residual symptoms</w:t>
                            </w:r>
                          </w:p>
                          <w:p w:rsidR="005B1D6C" w:rsidRPr="005B1D6C" w:rsidRDefault="005B1D6C" w:rsidP="005B1D6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Family history of epilepsy or previous funny turns</w:t>
                            </w:r>
                          </w:p>
                          <w:p w:rsidR="005B1D6C" w:rsidRPr="005B1D6C" w:rsidRDefault="005B1D6C" w:rsidP="005B1D6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Provoking  factors including alcohol, illicit drugs, sleep deprivation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43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" fillcolor="#c6d9f1 [671]" stroked="f" strokeweight="2pt">
                <v:textbox>
                  <w:txbxContent>
                    <w:p w:rsidR="005B1D6C" w:rsidRPr="005B1D6C" w:rsidRDefault="005B1D6C" w:rsidP="005B1D6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Obtain a first-hand witness account of seizure &amp; what the person experienced and the circumstances surrounding the episode</w:t>
                      </w:r>
                    </w:p>
                    <w:p w:rsidR="005B1D6C" w:rsidRPr="005B1D6C" w:rsidRDefault="005B1D6C" w:rsidP="005B1D6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Record diagnostic features including</w:t>
                      </w:r>
                    </w:p>
                    <w:p w:rsidR="005B1D6C" w:rsidRPr="005B1D6C" w:rsidRDefault="005B1D6C" w:rsidP="005B1D6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- </w:t>
                      </w:r>
                      <w:proofErr w:type="spellStart"/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Prodrome</w:t>
                      </w:r>
                      <w:proofErr w:type="spellEnd"/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/ warning</w:t>
                      </w: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- State of consciousness</w:t>
                      </w: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- Posture</w:t>
                      </w: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- Presence of cyanosis</w:t>
                      </w: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- Duration of attack</w:t>
                      </w: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- Tongue biting</w:t>
                      </w: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- Recovery time &amp; residual symptoms</w:t>
                      </w:r>
                    </w:p>
                    <w:p w:rsidR="005B1D6C" w:rsidRPr="005B1D6C" w:rsidRDefault="005B1D6C" w:rsidP="005B1D6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Family history of epilepsy or previous funny turns</w:t>
                      </w:r>
                    </w:p>
                    <w:p w:rsidR="005B1D6C" w:rsidRPr="005B1D6C" w:rsidRDefault="005B1D6C" w:rsidP="005B1D6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Provoking  factors including alcohol, illicit drugs, sleep deprivation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6654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B5C8B" wp14:editId="28F9F15A">
                <wp:simplePos x="0" y="0"/>
                <wp:positionH relativeFrom="column">
                  <wp:posOffset>-85725</wp:posOffset>
                </wp:positionH>
                <wp:positionV relativeFrom="paragraph">
                  <wp:posOffset>2033269</wp:posOffset>
                </wp:positionV>
                <wp:extent cx="6943725" cy="1228725"/>
                <wp:effectExtent l="0" t="0" r="9525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2287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5B1D6C" w:rsidRDefault="005B1D6C" w:rsidP="005B1D6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Neurological examination including</w:t>
                            </w:r>
                          </w:p>
                          <w:p w:rsidR="005B1D6C" w:rsidRPr="005B1D6C" w:rsidRDefault="005B1D6C" w:rsidP="005B1D6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Visual fields</w:t>
                            </w:r>
                          </w:p>
                          <w:p w:rsidR="005B1D6C" w:rsidRPr="005B1D6C" w:rsidRDefault="005B1D6C" w:rsidP="005B1D6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Limb weakness</w:t>
                            </w:r>
                          </w:p>
                          <w:p w:rsidR="005B1D6C" w:rsidRPr="005B1D6C" w:rsidRDefault="005B1D6C" w:rsidP="005B1D6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Limb reflexes/ plantar response</w:t>
                            </w:r>
                          </w:p>
                          <w:p w:rsidR="005B1D6C" w:rsidRPr="005B1D6C" w:rsidRDefault="005B1D6C" w:rsidP="005B1D6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Symmetry, gait &amp; balance</w:t>
                            </w:r>
                          </w:p>
                          <w:p w:rsidR="005B1D6C" w:rsidRPr="005B1D6C" w:rsidRDefault="005B1D6C" w:rsidP="005B1D6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Language &amp; speech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28" type="#_x0000_t176" style="position:absolute;margin-left:-6.75pt;margin-top:160.1pt;width:546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" fillcolor="#f1f3b3" stroked="f" strokeweight="2pt">
                <v:textbox>
                  <w:txbxContent>
                    <w:p w:rsidR="005B1D6C" w:rsidRPr="005B1D6C" w:rsidRDefault="005B1D6C" w:rsidP="005B1D6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Neurological examination including</w:t>
                      </w:r>
                    </w:p>
                    <w:p w:rsidR="005B1D6C" w:rsidRPr="005B1D6C" w:rsidRDefault="005B1D6C" w:rsidP="005B1D6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Visual fields</w:t>
                      </w:r>
                    </w:p>
                    <w:p w:rsidR="005B1D6C" w:rsidRPr="005B1D6C" w:rsidRDefault="005B1D6C" w:rsidP="005B1D6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Limb weakness</w:t>
                      </w:r>
                    </w:p>
                    <w:p w:rsidR="005B1D6C" w:rsidRPr="005B1D6C" w:rsidRDefault="005B1D6C" w:rsidP="005B1D6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Limb reflexes/ plantar response</w:t>
                      </w:r>
                    </w:p>
                    <w:p w:rsidR="005B1D6C" w:rsidRPr="005B1D6C" w:rsidRDefault="005B1D6C" w:rsidP="005B1D6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Symmetry, gait &amp; balance</w:t>
                      </w:r>
                    </w:p>
                    <w:p w:rsidR="005B1D6C" w:rsidRPr="005B1D6C" w:rsidRDefault="005B1D6C" w:rsidP="005B1D6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Language &amp; speech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F95DF" wp14:editId="6A5532D3">
                <wp:simplePos x="0" y="0"/>
                <wp:positionH relativeFrom="column">
                  <wp:posOffset>-85725</wp:posOffset>
                </wp:positionH>
                <wp:positionV relativeFrom="paragraph">
                  <wp:posOffset>5605145</wp:posOffset>
                </wp:positionV>
                <wp:extent cx="6943725" cy="175260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75260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4F5641" w:rsidRDefault="005B1D6C" w:rsidP="005B1D6C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56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Attendance at First Fit clinic</w:t>
                            </w:r>
                          </w:p>
                          <w:p w:rsidR="004F5641" w:rsidRDefault="005B1D6C" w:rsidP="004F5641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56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Provide basic first aid advice including</w:t>
                            </w:r>
                          </w:p>
                          <w:p w:rsidR="004F5641" w:rsidRDefault="005B1D6C" w:rsidP="006654F6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56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 Stop driving and inform DVLA</w:t>
                            </w:r>
                            <w:r w:rsidRPr="004F56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 Showers not baths</w:t>
                            </w:r>
                            <w:r w:rsidRPr="004F56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 Supervised swimming</w:t>
                            </w:r>
                            <w:r w:rsidRPr="004F56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 No climbing ladders/scaffolds/roofs</w:t>
                            </w:r>
                            <w:r w:rsidRPr="004F56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 Do not use dangerous or rotating machines</w:t>
                            </w:r>
                            <w:r w:rsidRPr="004F56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- What to do if second seizure occurs</w:t>
                            </w:r>
                          </w:p>
                          <w:p w:rsidR="005B1D6C" w:rsidRPr="004F5641" w:rsidRDefault="005B1D6C" w:rsidP="004F5641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564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Encourage use of mobile phone or other video technology to record further suspected seizures (with patients consent)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9" type="#_x0000_t176" style="position:absolute;margin-left:-6.75pt;margin-top:441.35pt;width:546.7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" fillcolor="#9fd3e1" stroked="f" strokeweight="2pt">
                <v:textbox>
                  <w:txbxContent>
                    <w:p w:rsidR="005B1D6C" w:rsidRPr="004F5641" w:rsidRDefault="005B1D6C" w:rsidP="005B1D6C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F56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Attendance at First Fit clinic</w:t>
                      </w:r>
                    </w:p>
                    <w:p w:rsidR="004F5641" w:rsidRDefault="005B1D6C" w:rsidP="004F5641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F56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Provide basic first aid advice including</w:t>
                      </w:r>
                    </w:p>
                    <w:p w:rsidR="004F5641" w:rsidRDefault="005B1D6C" w:rsidP="006654F6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F56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 Stop driving and inform DVLA</w:t>
                      </w:r>
                      <w:r w:rsidRPr="004F56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- Showers not baths</w:t>
                      </w:r>
                      <w:r w:rsidRPr="004F56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- Supervised swimming</w:t>
                      </w:r>
                      <w:r w:rsidRPr="004F56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- No climbing ladders/scaffolds/roofs</w:t>
                      </w:r>
                      <w:r w:rsidRPr="004F56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- Do not use dangerous or rotating machines</w:t>
                      </w:r>
                      <w:r w:rsidRPr="004F56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- What to do if second seizure occurs</w:t>
                      </w:r>
                    </w:p>
                    <w:p w:rsidR="005B1D6C" w:rsidRPr="004F5641" w:rsidRDefault="005B1D6C" w:rsidP="004F5641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F564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Encourage use of mobile phone or other video technology to record further suspected seizures (with patients consent)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BA5F0" wp14:editId="4569C77F">
                <wp:simplePos x="0" y="0"/>
                <wp:positionH relativeFrom="column">
                  <wp:posOffset>-85725</wp:posOffset>
                </wp:positionH>
                <wp:positionV relativeFrom="paragraph">
                  <wp:posOffset>4662170</wp:posOffset>
                </wp:positionV>
                <wp:extent cx="6943725" cy="647700"/>
                <wp:effectExtent l="0" t="0" r="9525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477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5B1D6C" w:rsidRDefault="005B1D6C" w:rsidP="005B1D6C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When a new diagnosis is suspected referral to an epilepsy specialist should be prompt to enable patients to be seen within 2 weeks of onset (NICE guidance 2012)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6.75pt;margin-top:367.1pt;width:546.7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" fillcolor="#ffabab" stroked="f" strokeweight="2pt">
                <v:textbox>
                  <w:txbxContent>
                    <w:p w:rsidR="005B1D6C" w:rsidRPr="005B1D6C" w:rsidRDefault="005B1D6C" w:rsidP="005B1D6C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When a new diagnosis is suspected referral to an epilepsy specialist should be prompt to enable patients to be seen within 2 weeks of onset (NICE guidance 2012)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72EC7" wp14:editId="426A4163">
                <wp:simplePos x="0" y="0"/>
                <wp:positionH relativeFrom="column">
                  <wp:posOffset>-85725</wp:posOffset>
                </wp:positionH>
                <wp:positionV relativeFrom="paragraph">
                  <wp:posOffset>3500120</wp:posOffset>
                </wp:positionV>
                <wp:extent cx="6943725" cy="847725"/>
                <wp:effectExtent l="0" t="0" r="9525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477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4F6" w:rsidRDefault="005B1D6C" w:rsidP="006654F6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FBC,U&amp;E, LFT, </w:t>
                            </w:r>
                            <w:proofErr w:type="spellStart"/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</w:t>
                            </w:r>
                            <w:proofErr w:type="spellEnd"/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Glucose</w:t>
                            </w:r>
                            <w:r w:rsidR="006654F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5B1D6C" w:rsidRPr="006654F6" w:rsidRDefault="005B1D6C" w:rsidP="006654F6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654F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ECG</w:t>
                            </w:r>
                          </w:p>
                          <w:p w:rsidR="005B1D6C" w:rsidRPr="005B1D6C" w:rsidRDefault="005B1D6C" w:rsidP="006654F6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CT+C or MRI (GP can request CT/MRI if obvious Focal Neurology or if concerned about a possible focal lesion)</w:t>
                            </w:r>
                          </w:p>
                          <w:p w:rsidR="005B1D6C" w:rsidRPr="005B1D6C" w:rsidRDefault="005B1D6C" w:rsidP="005B1D6C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EEG on specialist advice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1" type="#_x0000_t176" style="position:absolute;margin-left:-6.75pt;margin-top:275.6pt;width:546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" fillcolor="#e5dfec [663]" stroked="f" strokeweight="2pt">
                <v:textbox>
                  <w:txbxContent>
                    <w:p w:rsidR="006654F6" w:rsidRDefault="005B1D6C" w:rsidP="006654F6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FBC,U&amp;E, LFT, </w:t>
                      </w:r>
                      <w:proofErr w:type="spellStart"/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</w:t>
                      </w:r>
                      <w:proofErr w:type="spellEnd"/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Glucose</w:t>
                      </w:r>
                      <w:r w:rsidR="006654F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5B1D6C" w:rsidRPr="006654F6" w:rsidRDefault="005B1D6C" w:rsidP="006654F6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654F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ECG</w:t>
                      </w:r>
                    </w:p>
                    <w:p w:rsidR="005B1D6C" w:rsidRPr="005B1D6C" w:rsidRDefault="005B1D6C" w:rsidP="006654F6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CT+C or MRI (GP can request CT/MRI if obvious Focal Neurology or if concerned about a possible focal lesion)</w:t>
                      </w:r>
                    </w:p>
                    <w:p w:rsidR="005B1D6C" w:rsidRPr="005B1D6C" w:rsidRDefault="005B1D6C" w:rsidP="005B1D6C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EEG on specialist advice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6D655" wp14:editId="7639353F">
                <wp:simplePos x="0" y="0"/>
                <wp:positionH relativeFrom="column">
                  <wp:posOffset>-85725</wp:posOffset>
                </wp:positionH>
                <wp:positionV relativeFrom="paragraph">
                  <wp:posOffset>909320</wp:posOffset>
                </wp:positionV>
                <wp:extent cx="6943725" cy="885825"/>
                <wp:effectExtent l="0" t="0" r="9525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858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5B1D6C" w:rsidRDefault="005B1D6C" w:rsidP="005B1D6C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Formal diagnosis is carried out by a neurologist/epilepsy specialist due to the complex nature of the condition and classification</w:t>
                            </w:r>
                          </w:p>
                          <w:p w:rsidR="005B1D6C" w:rsidRPr="005B1D6C" w:rsidRDefault="005B1D6C" w:rsidP="005B1D6C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B1D6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decision to start anti-epileptic drugs (AED's) should be made by a specialist and patient after consideration of the risk of recurrent seizures versus the impact of long term medication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2" type="#_x0000_t176" style="position:absolute;margin-left:-6.75pt;margin-top:71.6pt;width:546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" fillcolor="#d6e3bc [1302]" stroked="f" strokeweight="2pt">
                <v:textbox>
                  <w:txbxContent>
                    <w:p w:rsidR="005B1D6C" w:rsidRPr="005B1D6C" w:rsidRDefault="005B1D6C" w:rsidP="005B1D6C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Formal diagnosis is carried out by a neurologist/epilepsy specialist due to the complex nature of the condition and classification</w:t>
                      </w:r>
                    </w:p>
                    <w:p w:rsidR="005B1D6C" w:rsidRPr="005B1D6C" w:rsidRDefault="005B1D6C" w:rsidP="005B1D6C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B1D6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decision to start anti-epileptic drugs (AED's) should be made by a specialist and patient after consideration of the risk of recurrent seizures versus the impact of long term medication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1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0694B" wp14:editId="5CC4551C">
                <wp:simplePos x="0" y="0"/>
                <wp:positionH relativeFrom="column">
                  <wp:posOffset>-38100</wp:posOffset>
                </wp:positionH>
                <wp:positionV relativeFrom="paragraph">
                  <wp:posOffset>5365750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pt;margin-top:422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 w:rsidR="005B1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9CBFA" wp14:editId="7572FA27">
                <wp:simplePos x="0" y="0"/>
                <wp:positionH relativeFrom="column">
                  <wp:posOffset>0</wp:posOffset>
                </wp:positionH>
                <wp:positionV relativeFrom="paragraph">
                  <wp:posOffset>4414520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347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 w:rsidR="005B1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C91F6" wp14:editId="1B18584C">
                <wp:simplePos x="0" y="0"/>
                <wp:positionH relativeFrom="column">
                  <wp:posOffset>0</wp:posOffset>
                </wp:positionH>
                <wp:positionV relativeFrom="paragraph">
                  <wp:posOffset>3261995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56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 w:rsidR="005B1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3EDB9" wp14:editId="2123C825">
                <wp:simplePos x="0" y="0"/>
                <wp:positionH relativeFrom="column">
                  <wp:posOffset>-38735</wp:posOffset>
                </wp:positionH>
                <wp:positionV relativeFrom="paragraph">
                  <wp:posOffset>1793875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.05pt;margin-top:141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kC8T+t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 w:rsidR="005B1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20988" wp14:editId="52F49B4B">
                <wp:simplePos x="0" y="0"/>
                <wp:positionH relativeFrom="column">
                  <wp:posOffset>0</wp:posOffset>
                </wp:positionH>
                <wp:positionV relativeFrom="paragraph">
                  <wp:posOffset>680720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53.6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OBmK/dwA&#10;AAAIAQAADwAAAAAAAAAAAAAAAABn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66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4F5641"/>
    <w:rsid w:val="005278CA"/>
    <w:rsid w:val="005B1D6C"/>
    <w:rsid w:val="006654F6"/>
    <w:rsid w:val="006D7950"/>
    <w:rsid w:val="00773B39"/>
    <w:rsid w:val="00AC663A"/>
    <w:rsid w:val="00B47A3A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5</cp:revision>
  <dcterms:created xsi:type="dcterms:W3CDTF">2016-02-24T14:54:00Z</dcterms:created>
  <dcterms:modified xsi:type="dcterms:W3CDTF">2016-02-25T14:32:00Z</dcterms:modified>
</cp:coreProperties>
</file>