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8302AF">
        <w:rPr>
          <w:u w:val="single"/>
        </w:rPr>
        <w:t>Dyspepsia</w:t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rPr>
          <w:u w:val="single"/>
        </w:rPr>
        <w:t>Site:</w:t>
      </w:r>
      <w:r w:rsidR="008302AF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1906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906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2AF" w:rsidRPr="008302AF" w:rsidRDefault="008302AF" w:rsidP="008302A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Upper abdominal pain or discomfort</w:t>
                            </w:r>
                          </w:p>
                          <w:p w:rsidR="008302AF" w:rsidRPr="008302AF" w:rsidRDefault="008302AF" w:rsidP="008302A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Abdominal bloating</w:t>
                            </w:r>
                          </w:p>
                          <w:p w:rsidR="008302AF" w:rsidRPr="008302AF" w:rsidRDefault="008302AF" w:rsidP="008302A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Nausea and vomiting</w:t>
                            </w:r>
                          </w:p>
                          <w:p w:rsidR="008302AF" w:rsidRPr="008302AF" w:rsidRDefault="008302AF" w:rsidP="008302A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Heartburn</w:t>
                            </w:r>
                          </w:p>
                          <w:p w:rsidR="008302AF" w:rsidRPr="008302AF" w:rsidRDefault="008302AF" w:rsidP="008302A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 worse after eating or better with food</w:t>
                            </w:r>
                          </w:p>
                          <w:p w:rsidR="008302AF" w:rsidRPr="008302AF" w:rsidRDefault="008302AF" w:rsidP="008302AF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 wakes at night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" fillcolor="#c6d9f1 [671]" stroked="f" strokeweight="2pt">
                <v:textbox>
                  <w:txbxContent>
                    <w:p w:rsidR="008302AF" w:rsidRPr="008302AF" w:rsidRDefault="008302AF" w:rsidP="008302A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Upper abdominal pain or discomfort</w:t>
                      </w:r>
                    </w:p>
                    <w:p w:rsidR="008302AF" w:rsidRPr="008302AF" w:rsidRDefault="008302AF" w:rsidP="008302A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Abdominal bloating</w:t>
                      </w:r>
                    </w:p>
                    <w:p w:rsidR="008302AF" w:rsidRPr="008302AF" w:rsidRDefault="008302AF" w:rsidP="008302A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Nausea and vomiting</w:t>
                      </w:r>
                    </w:p>
                    <w:p w:rsidR="008302AF" w:rsidRPr="008302AF" w:rsidRDefault="008302AF" w:rsidP="008302A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Heartburn</w:t>
                      </w:r>
                    </w:p>
                    <w:p w:rsidR="008302AF" w:rsidRPr="008302AF" w:rsidRDefault="008302AF" w:rsidP="008302A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Pain worse after eating or better with food</w:t>
                      </w:r>
                    </w:p>
                    <w:p w:rsidR="008302AF" w:rsidRPr="008302AF" w:rsidRDefault="008302AF" w:rsidP="008302AF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Pain wakes at night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830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BF079" wp14:editId="44652AD2">
                <wp:simplePos x="0" y="0"/>
                <wp:positionH relativeFrom="column">
                  <wp:posOffset>-38100</wp:posOffset>
                </wp:positionH>
                <wp:positionV relativeFrom="paragraph">
                  <wp:posOffset>203835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6.0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FIMmsv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830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DAE4B" wp14:editId="19642753">
                <wp:simplePos x="0" y="0"/>
                <wp:positionH relativeFrom="column">
                  <wp:posOffset>-123825</wp:posOffset>
                </wp:positionH>
                <wp:positionV relativeFrom="paragraph">
                  <wp:posOffset>3852545</wp:posOffset>
                </wp:positionV>
                <wp:extent cx="6848475" cy="36766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766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Lifestyle advice:</w:t>
                            </w:r>
                          </w:p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ealthy eating; weight reduction; smoking cessation;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romote continued use of antacid/alginates.</w:t>
                            </w:r>
                            <w:proofErr w:type="gramEnd"/>
                          </w:p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Medication review:</w:t>
                            </w:r>
                          </w:p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Calcium antagonists, Nitrates, </w:t>
                            </w:r>
                            <w:proofErr w:type="spellStart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Theophyllines</w:t>
                            </w:r>
                            <w:proofErr w:type="spellEnd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Bisphosphonates, Corticosteroids, NSAIDs</w:t>
                            </w:r>
                          </w:p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Medication:</w:t>
                            </w:r>
                          </w:p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Full dose PPI one month and review</w:t>
                            </w:r>
                          </w:p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No response: try H2RA +/- </w:t>
                            </w:r>
                            <w:proofErr w:type="spellStart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prokinetic</w:t>
                            </w:r>
                            <w:proofErr w:type="spellEnd"/>
                          </w:p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Low dose treatment as required</w:t>
                            </w:r>
                          </w:p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Care wi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 rebound when weaning off; </w:t>
                            </w: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cover with antacid</w:t>
                            </w:r>
                          </w:p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tbl>
                            <w:tblPr>
                              <w:tblW w:w="3760" w:type="pct"/>
                              <w:jc w:val="center"/>
                              <w:tblCellSpacing w:w="15" w:type="dxa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6"/>
                              <w:gridCol w:w="1776"/>
                              <w:gridCol w:w="1612"/>
                              <w:gridCol w:w="1716"/>
                            </w:tblGrid>
                            <w:tr w:rsidR="008302AF" w:rsidRPr="008302AF" w:rsidTr="008302AF">
                              <w:trPr>
                                <w:trHeight w:val="254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PPI doses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High-dose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Full-dose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Low-dose</w:t>
                                  </w:r>
                                </w:p>
                              </w:tc>
                            </w:tr>
                            <w:tr w:rsidR="008302AF" w:rsidRPr="008302AF" w:rsidTr="008302AF">
                              <w:trPr>
                                <w:trHeight w:val="267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Omeprazole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40mg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20mg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10mg</w:t>
                                  </w:r>
                                </w:p>
                              </w:tc>
                            </w:tr>
                            <w:tr w:rsidR="008302AF" w:rsidRPr="008302AF" w:rsidTr="008302AF">
                              <w:trPr>
                                <w:trHeight w:val="254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Esomeprazole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40mg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20mg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302AF" w:rsidRPr="008302AF" w:rsidTr="008302AF">
                              <w:trPr>
                                <w:trHeight w:val="267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Lansoprazole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30mg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15mg</w:t>
                                  </w:r>
                                </w:p>
                              </w:tc>
                            </w:tr>
                            <w:tr w:rsidR="008302AF" w:rsidRPr="008302AF" w:rsidTr="008302AF">
                              <w:trPr>
                                <w:trHeight w:val="254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Pantoprazole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40mg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20mg</w:t>
                                  </w:r>
                                </w:p>
                              </w:tc>
                            </w:tr>
                            <w:tr w:rsidR="008302AF" w:rsidRPr="008302AF" w:rsidTr="008302AF">
                              <w:trPr>
                                <w:trHeight w:val="267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spellStart"/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Rabeprazole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20mg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302AF" w:rsidRPr="008302AF" w:rsidRDefault="008302AF" w:rsidP="008302AF">
                                  <w:pPr>
                                    <w:spacing w:after="0" w:line="225" w:lineRule="atLeast"/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8302AF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10mg</w:t>
                                  </w:r>
                                </w:p>
                              </w:tc>
                            </w:tr>
                          </w:tbl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9" type="#_x0000_t176" style="position:absolute;margin-left:-9.75pt;margin-top:303.35pt;width:539.25pt;height:2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" fillcolor="#9fd3e1" stroked="f" strokeweight="2pt">
                <v:textbox>
                  <w:txbxContent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Lifestyle advice:</w:t>
                      </w:r>
                    </w:p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ealthy eating; weight reduction; smoking cessation;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</w:t>
                      </w:r>
                      <w:bookmarkStart w:id="1" w:name="_GoBack"/>
                      <w:bookmarkEnd w:id="1"/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romote continued use of antacid/alginates.</w:t>
                      </w:r>
                      <w:proofErr w:type="gramEnd"/>
                    </w:p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Medication review:</w:t>
                      </w:r>
                    </w:p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Calcium antagonists, Nitrates, </w:t>
                      </w:r>
                      <w:proofErr w:type="spellStart"/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Theophyllines</w:t>
                      </w:r>
                      <w:proofErr w:type="spellEnd"/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Bisphosphonates, Corticosteroids, NSAIDs</w:t>
                      </w:r>
                    </w:p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Medication:</w:t>
                      </w:r>
                    </w:p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Full dose PPI one month and review</w:t>
                      </w:r>
                    </w:p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No response: try H2RA +/- </w:t>
                      </w:r>
                      <w:proofErr w:type="spellStart"/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prokinetic</w:t>
                      </w:r>
                      <w:proofErr w:type="spellEnd"/>
                    </w:p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Low dose treatment as required</w:t>
                      </w:r>
                    </w:p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Care wi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 rebound when weaning off; </w:t>
                      </w: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cover with antacid</w:t>
                      </w:r>
                    </w:p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tbl>
                      <w:tblPr>
                        <w:tblW w:w="3760" w:type="pct"/>
                        <w:jc w:val="center"/>
                        <w:tblCellSpacing w:w="15" w:type="dxa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6"/>
                        <w:gridCol w:w="1776"/>
                        <w:gridCol w:w="1612"/>
                        <w:gridCol w:w="1716"/>
                      </w:tblGrid>
                      <w:tr w:rsidR="008302AF" w:rsidRPr="008302AF" w:rsidTr="008302AF">
                        <w:trPr>
                          <w:trHeight w:val="254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PPI doses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High-dose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Full-dose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Low-dose</w:t>
                            </w:r>
                          </w:p>
                        </w:tc>
                      </w:tr>
                      <w:tr w:rsidR="008302AF" w:rsidRPr="008302AF" w:rsidTr="008302AF">
                        <w:trPr>
                          <w:trHeight w:val="267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Omeprazole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40mg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20mg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10mg</w:t>
                            </w:r>
                          </w:p>
                        </w:tc>
                      </w:tr>
                      <w:tr w:rsidR="008302AF" w:rsidRPr="008302AF" w:rsidTr="008302AF">
                        <w:trPr>
                          <w:trHeight w:val="254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Esomeprazole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40mg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20mg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</w:p>
                        </w:tc>
                      </w:tr>
                      <w:tr w:rsidR="008302AF" w:rsidRPr="008302AF" w:rsidTr="008302AF">
                        <w:trPr>
                          <w:trHeight w:val="267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Lansoprazole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30mg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15mg</w:t>
                            </w:r>
                          </w:p>
                        </w:tc>
                      </w:tr>
                      <w:tr w:rsidR="008302AF" w:rsidRPr="008302AF" w:rsidTr="008302AF">
                        <w:trPr>
                          <w:trHeight w:val="254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Pantoprazole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40mg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20mg</w:t>
                            </w:r>
                          </w:p>
                        </w:tc>
                      </w:tr>
                      <w:tr w:rsidR="008302AF" w:rsidRPr="008302AF" w:rsidTr="008302AF">
                        <w:trPr>
                          <w:trHeight w:val="267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Rabeprazole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20mg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8302AF" w:rsidRPr="008302AF" w:rsidRDefault="008302AF" w:rsidP="008302AF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10mg</w:t>
                            </w:r>
                          </w:p>
                        </w:tc>
                      </w:tr>
                    </w:tbl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6DEB4" wp14:editId="78DA8E6F">
                <wp:simplePos x="0" y="0"/>
                <wp:positionH relativeFrom="column">
                  <wp:posOffset>-85725</wp:posOffset>
                </wp:positionH>
                <wp:positionV relativeFrom="paragraph">
                  <wp:posOffset>3613150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75pt;margin-top:284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KoHF+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73082" wp14:editId="0A2CD28E">
                <wp:simplePos x="0" y="0"/>
                <wp:positionH relativeFrom="column">
                  <wp:posOffset>-123825</wp:posOffset>
                </wp:positionH>
                <wp:positionV relativeFrom="paragraph">
                  <wp:posOffset>1938021</wp:posOffset>
                </wp:positionV>
                <wp:extent cx="6800850" cy="16573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573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Chronic GI bleeding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Progressive unintentional weight loss </w:t>
                            </w:r>
                          </w:p>
                          <w:p w:rsid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Progressive difficulty swallowing</w:t>
                            </w:r>
                          </w:p>
                          <w:p w:rsid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Persistent vomiting</w:t>
                            </w:r>
                          </w:p>
                          <w:p w:rsid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Iron deficiency anaemia </w:t>
                            </w:r>
                          </w:p>
                          <w:p w:rsid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Epigastric</w:t>
                            </w:r>
                            <w:proofErr w:type="spellEnd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mass or suspicious barium meal.</w:t>
                            </w:r>
                            <w:proofErr w:type="gramEnd"/>
                          </w:p>
                          <w:p w:rsid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Failure of </w:t>
                            </w:r>
                            <w:proofErr w:type="spellStart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treatment</w:t>
                            </w:r>
                            <w:proofErr w:type="spellEnd"/>
                          </w:p>
                          <w:p w:rsidR="008302AF" w:rsidRPr="008302AF" w:rsidRDefault="008302AF" w:rsidP="008302AF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Barretts</w:t>
                            </w:r>
                            <w:proofErr w:type="spellEnd"/>
                            <w:proofErr w:type="gramEnd"/>
                            <w:r w:rsidRPr="008302A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surveillance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1" type="#_x0000_t176" style="position:absolute;margin-left:-9.75pt;margin-top:152.6pt;width:535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" fillcolor="#ffabab" stroked="f" strokeweight="2pt">
                <v:textbox>
                  <w:txbxContent>
                    <w:p w:rsid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Chronic GI bleeding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Progressive unintentional weight loss </w:t>
                      </w:r>
                    </w:p>
                    <w:p w:rsid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Progressive difficulty swallowing</w:t>
                      </w:r>
                    </w:p>
                    <w:p w:rsid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Persistent vomiting</w:t>
                      </w:r>
                    </w:p>
                    <w:p w:rsid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Iron deficiency anaemia </w:t>
                      </w:r>
                    </w:p>
                    <w:p w:rsid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proofErr w:type="gramStart"/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Epigastric</w:t>
                      </w:r>
                      <w:proofErr w:type="spellEnd"/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mass or suspicious barium meal.</w:t>
                      </w:r>
                      <w:proofErr w:type="gramEnd"/>
                    </w:p>
                    <w:p w:rsid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Failure of </w:t>
                      </w:r>
                      <w:proofErr w:type="spellStart"/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treatment</w:t>
                      </w:r>
                      <w:proofErr w:type="spellEnd"/>
                    </w:p>
                    <w:p w:rsidR="008302AF" w:rsidRPr="008302AF" w:rsidRDefault="008302AF" w:rsidP="008302AF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proofErr w:type="gramStart"/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Barretts</w:t>
                      </w:r>
                      <w:proofErr w:type="spellEnd"/>
                      <w:proofErr w:type="gramEnd"/>
                      <w:r w:rsidRPr="008302A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surveillance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657A4" wp14:editId="46AD2869">
                <wp:simplePos x="0" y="0"/>
                <wp:positionH relativeFrom="column">
                  <wp:posOffset>-85725</wp:posOffset>
                </wp:positionH>
                <wp:positionV relativeFrom="paragraph">
                  <wp:posOffset>1690370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5pt;margin-top:133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6EpS&#10;PO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42B51" wp14:editId="612EC732">
                <wp:simplePos x="0" y="0"/>
                <wp:positionH relativeFrom="column">
                  <wp:posOffset>-85725</wp:posOffset>
                </wp:positionH>
                <wp:positionV relativeFrom="paragraph">
                  <wp:posOffset>1318895</wp:posOffset>
                </wp:positionV>
                <wp:extent cx="6800850" cy="3143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143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8302AF" w:rsidRDefault="008302AF" w:rsidP="008302AF">
                            <w:pPr>
                              <w:rPr>
                                <w:rFonts w:cstheme="minorHAnsi"/>
                              </w:rPr>
                            </w:pPr>
                            <w:r w:rsidRPr="008302A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Do we have H Pylori stool test yet?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3" type="#_x0000_t176" style="position:absolute;margin-left:-6.75pt;margin-top:103.85pt;width:53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" fillcolor="#e5dfec [663]" stroked="f" strokeweight="2pt">
                <v:textbox>
                  <w:txbxContent>
                    <w:p w:rsidR="005B1D6C" w:rsidRPr="008302AF" w:rsidRDefault="008302AF" w:rsidP="008302AF">
                      <w:pPr>
                        <w:rPr>
                          <w:rFonts w:cstheme="minorHAnsi"/>
                        </w:rPr>
                      </w:pPr>
                      <w:r w:rsidRPr="008302A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Do we have H Pylori stool test yet?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CC445" wp14:editId="4B22759D">
                <wp:simplePos x="0" y="0"/>
                <wp:positionH relativeFrom="column">
                  <wp:posOffset>-38100</wp:posOffset>
                </wp:positionH>
                <wp:positionV relativeFrom="paragraph">
                  <wp:posOffset>1080770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pt;margin-top:85.1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5P6/09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6ED1E" wp14:editId="18C34CA7">
                <wp:simplePos x="0" y="0"/>
                <wp:positionH relativeFrom="column">
                  <wp:posOffset>-85725</wp:posOffset>
                </wp:positionH>
                <wp:positionV relativeFrom="paragraph">
                  <wp:posOffset>775970</wp:posOffset>
                </wp:positionV>
                <wp:extent cx="6800850" cy="2952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952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8302AF" w:rsidRDefault="008302AF" w:rsidP="008302AF">
                            <w:pPr>
                              <w:rPr>
                                <w:rFonts w:cstheme="minorHAnsi"/>
                              </w:rPr>
                            </w:pPr>
                            <w:r w:rsidRPr="008302A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Abdominal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5" type="#_x0000_t176" style="position:absolute;margin-left:-6.75pt;margin-top:61.1pt;width:53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" fillcolor="#f1f3b3" stroked="f" strokeweight="2pt">
                <v:textbox>
                  <w:txbxContent>
                    <w:p w:rsidR="005B1D6C" w:rsidRPr="008302AF" w:rsidRDefault="008302AF" w:rsidP="008302AF">
                      <w:pPr>
                        <w:rPr>
                          <w:rFonts w:cstheme="minorHAnsi"/>
                        </w:rPr>
                      </w:pPr>
                      <w:r w:rsidRPr="008302A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Abdominal exam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0515A" wp14:editId="651DA363">
                <wp:simplePos x="0" y="0"/>
                <wp:positionH relativeFrom="column">
                  <wp:posOffset>-38735</wp:posOffset>
                </wp:positionH>
                <wp:positionV relativeFrom="paragraph">
                  <wp:posOffset>536575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.05pt;margin-top:42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8/IOod4A&#10;AAAJ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207EC" wp14:editId="77C6C558">
                <wp:simplePos x="0" y="0"/>
                <wp:positionH relativeFrom="column">
                  <wp:posOffset>-38100</wp:posOffset>
                </wp:positionH>
                <wp:positionV relativeFrom="paragraph">
                  <wp:posOffset>128271</wp:posOffset>
                </wp:positionV>
                <wp:extent cx="6800850" cy="3619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8302AF" w:rsidRDefault="008302AF" w:rsidP="008302AF">
                            <w:pPr>
                              <w:rPr>
                                <w:rFonts w:cstheme="minorHAnsi"/>
                              </w:rPr>
                            </w:pPr>
                            <w:r w:rsidRPr="008302A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Occasional heartburn is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7" type="#_x0000_t176" style="position:absolute;margin-left:-3pt;margin-top:10.1pt;width:53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" fillcolor="#d6e3bc [1302]" stroked="f" strokeweight="2pt">
                <v:textbox>
                  <w:txbxContent>
                    <w:p w:rsidR="005B1D6C" w:rsidRPr="008302AF" w:rsidRDefault="008302AF" w:rsidP="008302AF">
                      <w:pPr>
                        <w:rPr>
                          <w:rFonts w:cstheme="minorHAnsi"/>
                        </w:rPr>
                      </w:pPr>
                      <w:r w:rsidRPr="008302A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Occasional heartburn is normal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706EE"/>
    <w:multiLevelType w:val="multilevel"/>
    <w:tmpl w:val="FBB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E43"/>
    <w:multiLevelType w:val="multilevel"/>
    <w:tmpl w:val="346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F3556"/>
    <w:multiLevelType w:val="multilevel"/>
    <w:tmpl w:val="E0C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74C37"/>
    <w:multiLevelType w:val="multilevel"/>
    <w:tmpl w:val="42F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61B79"/>
    <w:multiLevelType w:val="multilevel"/>
    <w:tmpl w:val="41D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8302AF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0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0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9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2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2016-03-02T11:47:00Z</dcterms:modified>
</cp:coreProperties>
</file>