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r w:rsidR="00124D4A">
        <w:rPr>
          <w:u w:val="single"/>
        </w:rPr>
        <w:t>Bunions &amp; Hallux Valgus</w:t>
      </w:r>
      <w:r w:rsidR="00124D4A">
        <w:tab/>
      </w:r>
      <w:r w:rsidR="00124D4A">
        <w:tab/>
      </w:r>
      <w:r w:rsidR="00124D4A">
        <w:tab/>
      </w:r>
      <w:r w:rsidR="00124D4A">
        <w:tab/>
      </w:r>
      <w:r w:rsidR="00124D4A">
        <w:tab/>
      </w:r>
      <w:r w:rsidR="00124D4A">
        <w:tab/>
      </w:r>
      <w:r w:rsidR="00124D4A">
        <w:tab/>
      </w:r>
      <w:r w:rsidR="00360E73">
        <w:rPr>
          <w:u w:val="single"/>
        </w:rPr>
        <w:t>Site:</w:t>
      </w:r>
      <w:r w:rsidR="00124D4A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267335</wp:posOffset>
                </wp:positionV>
                <wp:extent cx="6800850" cy="752475"/>
                <wp:effectExtent l="0" t="0" r="0" b="952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75247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D4A" w:rsidRPr="00124D4A" w:rsidRDefault="00124D4A" w:rsidP="00124D4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24D4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Broad range of symptoms from purely cosmetic to major deformity of the big toe resulting in pain</w:t>
                            </w:r>
                          </w:p>
                          <w:p w:rsidR="00124D4A" w:rsidRPr="00124D4A" w:rsidRDefault="00124D4A" w:rsidP="00124D4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24D4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Difficulty with shoe fitting and secondary effects (most commonly affecting the second toe) due to overload of the rest of the foot.</w:t>
                            </w:r>
                          </w:p>
                          <w:p w:rsidR="005B1D6C" w:rsidRP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" fillcolor="#c6d9f1 [671]" stroked="f" strokeweight="2pt">
                <v:textbox>
                  <w:txbxContent>
                    <w:p w:rsidR="00124D4A" w:rsidRPr="00124D4A" w:rsidRDefault="00124D4A" w:rsidP="00124D4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24D4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Broad range of symptoms from purely cosmetic to major deformity of the big toe resulting in pain</w:t>
                      </w:r>
                    </w:p>
                    <w:p w:rsidR="00124D4A" w:rsidRPr="00124D4A" w:rsidRDefault="00124D4A" w:rsidP="00124D4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24D4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Difficulty with shoe fitting and secondary effects (most commonly affecting the second toe) due to overload of the rest of the foot.</w:t>
                      </w:r>
                    </w:p>
                    <w:p w:rsidR="005B1D6C" w:rsidRP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C77792"/>
    <w:p w:rsidR="00D07B51" w:rsidRDefault="00124D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DE549B" wp14:editId="5A60AB07">
                <wp:simplePos x="0" y="0"/>
                <wp:positionH relativeFrom="column">
                  <wp:posOffset>-38100</wp:posOffset>
                </wp:positionH>
                <wp:positionV relativeFrom="paragraph">
                  <wp:posOffset>97790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pt;margin-top:7.7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77792" w:rsidRDefault="00124D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13864" wp14:editId="402D3416">
                <wp:simplePos x="0" y="0"/>
                <wp:positionH relativeFrom="column">
                  <wp:posOffset>-85725</wp:posOffset>
                </wp:positionH>
                <wp:positionV relativeFrom="paragraph">
                  <wp:posOffset>13335</wp:posOffset>
                </wp:positionV>
                <wp:extent cx="6800850" cy="552450"/>
                <wp:effectExtent l="0" t="0" r="0" b="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5245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D4A" w:rsidRPr="00124D4A" w:rsidRDefault="00124D4A" w:rsidP="00124D4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24D4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Patient information leaflet</w:t>
                            </w:r>
                          </w:p>
                          <w:p w:rsidR="00124D4A" w:rsidRPr="00124D4A" w:rsidRDefault="00124D4A" w:rsidP="00124D4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24D4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Blue Book on elective forefoot surgery: A guide to Good practice BOA 2010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29" type="#_x0000_t176" style="position:absolute;margin-left:-6.75pt;margin-top:1.05pt;width:535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" fillcolor="#d6e3bc [1302]" stroked="f" strokeweight="2pt">
                <v:textbox>
                  <w:txbxContent>
                    <w:p w:rsidR="00124D4A" w:rsidRPr="00124D4A" w:rsidRDefault="00124D4A" w:rsidP="00124D4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24D4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Patient information leaflet</w:t>
                      </w:r>
                    </w:p>
                    <w:p w:rsidR="00124D4A" w:rsidRPr="00124D4A" w:rsidRDefault="00124D4A" w:rsidP="00124D4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24D4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Blue Book on elective forefoot surgery: A guide to Good practice BOA 2010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24D4A" w:rsidRDefault="00124D4A"/>
    <w:p w:rsidR="00124D4A" w:rsidRDefault="00124D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43ECAF" wp14:editId="45DBC6B9">
                <wp:simplePos x="0" y="0"/>
                <wp:positionH relativeFrom="column">
                  <wp:posOffset>-85725</wp:posOffset>
                </wp:positionH>
                <wp:positionV relativeFrom="paragraph">
                  <wp:posOffset>3700780</wp:posOffset>
                </wp:positionV>
                <wp:extent cx="6848475" cy="1228725"/>
                <wp:effectExtent l="0" t="0" r="9525" b="952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228725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D4A" w:rsidRPr="00124D4A" w:rsidRDefault="00124D4A" w:rsidP="00124D4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24D4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Ensure footwear is appropriate (lower heels, wider fitting shoes, moulded shoes</w:t>
                            </w:r>
                          </w:p>
                          <w:p w:rsidR="00124D4A" w:rsidRPr="00124D4A" w:rsidRDefault="00124D4A" w:rsidP="00124D4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gramStart"/>
                            <w:r w:rsidRPr="00124D4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Advise</w:t>
                            </w:r>
                            <w:proofErr w:type="gramEnd"/>
                            <w:r w:rsidRPr="00124D4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on patient directed approach (bunion pads,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124D4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OTC analgesia, ice to reli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</w:t>
                            </w:r>
                            <w:r w:rsidRPr="00124D4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ve pain and inflammation</w:t>
                            </w:r>
                          </w:p>
                          <w:p w:rsidR="00124D4A" w:rsidRPr="00124D4A" w:rsidRDefault="00124D4A" w:rsidP="00124D4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24D4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Refer to podiatrist for orthotics</w:t>
                            </w:r>
                          </w:p>
                          <w:p w:rsidR="00124D4A" w:rsidRPr="00124D4A" w:rsidRDefault="00124D4A" w:rsidP="00124D4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24D4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Provide patient leaflet.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30" type="#_x0000_t176" style="position:absolute;margin-left:-6.75pt;margin-top:291.4pt;width:539.25pt;height:9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" fillcolor="#9fd3e1" stroked="f" strokeweight="2pt">
                <v:textbox>
                  <w:txbxContent>
                    <w:p w:rsidR="00124D4A" w:rsidRPr="00124D4A" w:rsidRDefault="00124D4A" w:rsidP="00124D4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24D4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Ensure footwear is appropriate (lower heels, wider fitting shoes, moulded shoes</w:t>
                      </w:r>
                    </w:p>
                    <w:p w:rsidR="00124D4A" w:rsidRPr="00124D4A" w:rsidRDefault="00124D4A" w:rsidP="00124D4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gramStart"/>
                      <w:r w:rsidRPr="00124D4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Advise</w:t>
                      </w:r>
                      <w:proofErr w:type="gramEnd"/>
                      <w:r w:rsidRPr="00124D4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on patient directed approach (bunion pads,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124D4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OTC analgesia, ice to reli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</w:t>
                      </w:r>
                      <w:r w:rsidRPr="00124D4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ve pain and inflammation</w:t>
                      </w:r>
                    </w:p>
                    <w:p w:rsidR="00124D4A" w:rsidRPr="00124D4A" w:rsidRDefault="00124D4A" w:rsidP="00124D4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24D4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Refer to podiatrist for orthotics</w:t>
                      </w:r>
                    </w:p>
                    <w:p w:rsidR="00124D4A" w:rsidRPr="00124D4A" w:rsidRDefault="00124D4A" w:rsidP="00124D4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24D4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Provide patient leaflet.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AD06B9" wp14:editId="56E7C098">
                <wp:simplePos x="0" y="0"/>
                <wp:positionH relativeFrom="column">
                  <wp:posOffset>-38100</wp:posOffset>
                </wp:positionH>
                <wp:positionV relativeFrom="paragraph">
                  <wp:posOffset>3418205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pt;margin-top:269.15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D47BCF" wp14:editId="599E7FF3">
                <wp:simplePos x="0" y="0"/>
                <wp:positionH relativeFrom="column">
                  <wp:posOffset>-38100</wp:posOffset>
                </wp:positionH>
                <wp:positionV relativeFrom="paragraph">
                  <wp:posOffset>2262505</wp:posOffset>
                </wp:positionV>
                <wp:extent cx="6800850" cy="1057275"/>
                <wp:effectExtent l="0" t="0" r="0" b="952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05727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D4A" w:rsidRPr="00124D4A" w:rsidRDefault="00124D4A" w:rsidP="00124D4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24D4A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Weight bearing x-rays of the foot </w:t>
                            </w:r>
                            <w:r w:rsidRPr="00124D4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are only required in patients with hallux valgus in cases of diagnostic uncertainty or for preoperative planning of surgery. They should only be ordered by the operating surgeon.</w:t>
                            </w:r>
                          </w:p>
                          <w:p w:rsidR="00124D4A" w:rsidRPr="00124D4A" w:rsidRDefault="00124D4A" w:rsidP="00124D4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24D4A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Complex 3D imaging (CT / MRI scan) </w:t>
                            </w:r>
                            <w:r w:rsidRPr="00124D4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is rarely indicated in patients with Hallux Valgus. If require they should only be ordered by the consultant surgeon.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2" type="#_x0000_t176" style="position:absolute;margin-left:-3pt;margin-top:178.15pt;width:535.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" fillcolor="#e5dfec [663]" stroked="f" strokeweight="2pt">
                <v:textbox>
                  <w:txbxContent>
                    <w:p w:rsidR="00124D4A" w:rsidRPr="00124D4A" w:rsidRDefault="00124D4A" w:rsidP="00124D4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24D4A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Weight bearing x-rays of the foot </w:t>
                      </w:r>
                      <w:r w:rsidRPr="00124D4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are only required in patients with hallux valgus in cases of diagnostic uncertainty or for preoperative planning of surgery. They should only be ordered by the operating surgeon.</w:t>
                      </w:r>
                    </w:p>
                    <w:p w:rsidR="00124D4A" w:rsidRPr="00124D4A" w:rsidRDefault="00124D4A" w:rsidP="00124D4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24D4A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Complex 3D imaging (CT / MRI scan) </w:t>
                      </w:r>
                      <w:r w:rsidRPr="00124D4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is rarely indicated in patients with Hallux Valgus. If require they should only be ordered by the consultant surgeon.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9F7F9F" wp14:editId="71EFB147">
                <wp:simplePos x="0" y="0"/>
                <wp:positionH relativeFrom="column">
                  <wp:posOffset>-85725</wp:posOffset>
                </wp:positionH>
                <wp:positionV relativeFrom="paragraph">
                  <wp:posOffset>1971675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.75pt;margin-top:155.25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70EBAE" wp14:editId="6E0E217D">
                <wp:simplePos x="0" y="0"/>
                <wp:positionH relativeFrom="column">
                  <wp:posOffset>-85725</wp:posOffset>
                </wp:positionH>
                <wp:positionV relativeFrom="paragraph">
                  <wp:posOffset>319406</wp:posOffset>
                </wp:positionV>
                <wp:extent cx="6800850" cy="1600200"/>
                <wp:effectExtent l="0" t="0" r="0" b="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600200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tbl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blBorders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51"/>
                              <w:gridCol w:w="4346"/>
                              <w:gridCol w:w="2368"/>
                            </w:tblGrid>
                            <w:tr w:rsidR="00124D4A" w:rsidRPr="00124D4A" w:rsidTr="00124D4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vAlign w:val="center"/>
                                  <w:hideMark/>
                                </w:tcPr>
                                <w:p w:rsidR="00124D4A" w:rsidRPr="00124D4A" w:rsidRDefault="00124D4A" w:rsidP="00124D4A">
                                  <w:pPr>
                                    <w:spacing w:after="0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124D4A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Mild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vAlign w:val="center"/>
                                  <w:hideMark/>
                                </w:tcPr>
                                <w:p w:rsidR="00124D4A" w:rsidRPr="00124D4A" w:rsidRDefault="00124D4A" w:rsidP="00124D4A">
                                  <w:pPr>
                                    <w:spacing w:after="0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124D4A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Moderate/Severe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C0C0C0"/>
                                  </w:tcBorders>
                                  <w:vAlign w:val="center"/>
                                  <w:hideMark/>
                                </w:tcPr>
                                <w:p w:rsidR="00124D4A" w:rsidRPr="00124D4A" w:rsidRDefault="00124D4A" w:rsidP="00124D4A">
                                  <w:pPr>
                                    <w:spacing w:after="0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124D4A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Diagnosis unclear</w:t>
                                  </w:r>
                                </w:p>
                              </w:tc>
                            </w:tr>
                            <w:tr w:rsidR="00124D4A" w:rsidRPr="00124D4A" w:rsidTr="00124D4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vAlign w:val="center"/>
                                  <w:hideMark/>
                                </w:tcPr>
                                <w:p w:rsidR="00124D4A" w:rsidRPr="00124D4A" w:rsidRDefault="00124D4A" w:rsidP="00124D4A">
                                  <w:pPr>
                                    <w:spacing w:after="0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124D4A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Limited pain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vAlign w:val="center"/>
                                  <w:hideMark/>
                                </w:tcPr>
                                <w:p w:rsidR="00124D4A" w:rsidRPr="00124D4A" w:rsidRDefault="00124D4A" w:rsidP="00124D4A">
                                  <w:pPr>
                                    <w:spacing w:after="0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124D4A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Moderate or severe pain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C0C0C0"/>
                                  </w:tcBorders>
                                  <w:vAlign w:val="center"/>
                                  <w:hideMark/>
                                </w:tcPr>
                                <w:p w:rsidR="00124D4A" w:rsidRPr="00124D4A" w:rsidRDefault="00124D4A" w:rsidP="00124D4A">
                                  <w:pPr>
                                    <w:spacing w:after="0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Painful mild bunion </w:t>
                                  </w:r>
                                  <w:r w:rsidRPr="00124D4A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arthritis</w:t>
                                  </w:r>
                                </w:p>
                              </w:tc>
                            </w:tr>
                            <w:tr w:rsidR="00124D4A" w:rsidRPr="00124D4A" w:rsidTr="00124D4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vAlign w:val="center"/>
                                  <w:hideMark/>
                                </w:tcPr>
                                <w:p w:rsidR="00124D4A" w:rsidRPr="00124D4A" w:rsidRDefault="00124D4A" w:rsidP="00124D4A">
                                  <w:pPr>
                                    <w:spacing w:after="0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124D4A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Functional Impairment, redness/soreness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vAlign w:val="center"/>
                                  <w:hideMark/>
                                </w:tcPr>
                                <w:p w:rsidR="00124D4A" w:rsidRPr="00124D4A" w:rsidRDefault="00124D4A" w:rsidP="00124D4A">
                                  <w:pPr>
                                    <w:spacing w:after="0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124D4A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Functional Impairment, redness/soreness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C0C0C0"/>
                                  </w:tcBorders>
                                  <w:vAlign w:val="center"/>
                                  <w:hideMark/>
                                </w:tcPr>
                                <w:p w:rsidR="00124D4A" w:rsidRPr="00124D4A" w:rsidRDefault="00124D4A" w:rsidP="00124D4A">
                                  <w:pPr>
                                    <w:spacing w:after="0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124D4A"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24D4A" w:rsidRPr="00124D4A" w:rsidTr="00124D4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vAlign w:val="center"/>
                                  <w:hideMark/>
                                </w:tcPr>
                                <w:p w:rsidR="00124D4A" w:rsidRPr="00124D4A" w:rsidRDefault="00124D4A" w:rsidP="00124D4A">
                                  <w:pPr>
                                    <w:spacing w:after="0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124D4A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1st toe starting to touch,2nd toe not affected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vAlign w:val="center"/>
                                  <w:hideMark/>
                                </w:tcPr>
                                <w:p w:rsidR="00124D4A" w:rsidRPr="00124D4A" w:rsidRDefault="00124D4A" w:rsidP="00124D4A">
                                  <w:pPr>
                                    <w:spacing w:after="0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124D4A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Bigger deformation 2nd toe affected/lifting Callus under 2nd MTP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C0C0C0"/>
                                  </w:tcBorders>
                                  <w:vAlign w:val="center"/>
                                  <w:hideMark/>
                                </w:tcPr>
                                <w:p w:rsidR="00124D4A" w:rsidRPr="00124D4A" w:rsidRDefault="00124D4A" w:rsidP="00124D4A">
                                  <w:pPr>
                                    <w:spacing w:after="0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124D4A"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24D4A" w:rsidRPr="00124D4A" w:rsidTr="00124D4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C0C0C0"/>
                                  </w:tcBorders>
                                  <w:vAlign w:val="center"/>
                                  <w:hideMark/>
                                </w:tcPr>
                                <w:p w:rsidR="00124D4A" w:rsidRPr="00124D4A" w:rsidRDefault="00124D4A" w:rsidP="00124D4A">
                                  <w:pPr>
                                    <w:spacing w:after="0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124D4A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Manage conservatively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C0C0C0"/>
                                  </w:tcBorders>
                                  <w:vAlign w:val="center"/>
                                  <w:hideMark/>
                                </w:tcPr>
                                <w:p w:rsidR="00124D4A" w:rsidRPr="00124D4A" w:rsidRDefault="00124D4A" w:rsidP="00124D4A">
                                  <w:pPr>
                                    <w:spacing w:after="0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124D4A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Discussion and information about surgery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124D4A" w:rsidRPr="00124D4A" w:rsidRDefault="00124D4A" w:rsidP="00124D4A">
                                  <w:pPr>
                                    <w:spacing w:after="0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124D4A"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Refer to Orthopaedic triage service</w:t>
                                  </w:r>
                                </w:p>
                              </w:tc>
                            </w:tr>
                          </w:tbl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4" type="#_x0000_t176" style="position:absolute;margin-left:-6.75pt;margin-top:25.15pt;width:535.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" fillcolor="#f1f3b3" stroked="f" strokeweight="2pt">
                <v:textbox>
                  <w:txbxContent>
                    <w:tbl>
                      <w:tblPr>
                        <w:tblW w:w="0" w:type="auto"/>
                        <w:tblCellSpacing w:w="15" w:type="dxa"/>
                        <w:tbl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blBorders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51"/>
                        <w:gridCol w:w="4346"/>
                        <w:gridCol w:w="2368"/>
                      </w:tblGrid>
                      <w:tr w:rsidR="00124D4A" w:rsidRPr="00124D4A" w:rsidTr="00124D4A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bottom w:val="single" w:sz="6" w:space="0" w:color="C0C0C0"/>
                              <w:right w:val="single" w:sz="6" w:space="0" w:color="C0C0C0"/>
                            </w:tcBorders>
                            <w:vAlign w:val="center"/>
                            <w:hideMark/>
                          </w:tcPr>
                          <w:p w:rsidR="00124D4A" w:rsidRPr="00124D4A" w:rsidRDefault="00124D4A" w:rsidP="00124D4A">
                            <w:pPr>
                              <w:spacing w:after="0" w:line="225" w:lineRule="atLeast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24D4A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Mild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C0C0C0"/>
                              <w:right w:val="single" w:sz="6" w:space="0" w:color="C0C0C0"/>
                            </w:tcBorders>
                            <w:vAlign w:val="center"/>
                            <w:hideMark/>
                          </w:tcPr>
                          <w:p w:rsidR="00124D4A" w:rsidRPr="00124D4A" w:rsidRDefault="00124D4A" w:rsidP="00124D4A">
                            <w:pPr>
                              <w:spacing w:after="0" w:line="225" w:lineRule="atLeast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24D4A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Moderate/Severe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C0C0C0"/>
                            </w:tcBorders>
                            <w:vAlign w:val="center"/>
                            <w:hideMark/>
                          </w:tcPr>
                          <w:p w:rsidR="00124D4A" w:rsidRPr="00124D4A" w:rsidRDefault="00124D4A" w:rsidP="00124D4A">
                            <w:pPr>
                              <w:spacing w:after="0" w:line="225" w:lineRule="atLeast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24D4A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Diagnosis unclear</w:t>
                            </w:r>
                          </w:p>
                        </w:tc>
                      </w:tr>
                      <w:tr w:rsidR="00124D4A" w:rsidRPr="00124D4A" w:rsidTr="00124D4A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bottom w:val="single" w:sz="6" w:space="0" w:color="C0C0C0"/>
                              <w:right w:val="single" w:sz="6" w:space="0" w:color="C0C0C0"/>
                            </w:tcBorders>
                            <w:vAlign w:val="center"/>
                            <w:hideMark/>
                          </w:tcPr>
                          <w:p w:rsidR="00124D4A" w:rsidRPr="00124D4A" w:rsidRDefault="00124D4A" w:rsidP="00124D4A">
                            <w:pPr>
                              <w:spacing w:after="0" w:line="225" w:lineRule="atLeast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24D4A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Limited pain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C0C0C0"/>
                              <w:right w:val="single" w:sz="6" w:space="0" w:color="C0C0C0"/>
                            </w:tcBorders>
                            <w:vAlign w:val="center"/>
                            <w:hideMark/>
                          </w:tcPr>
                          <w:p w:rsidR="00124D4A" w:rsidRPr="00124D4A" w:rsidRDefault="00124D4A" w:rsidP="00124D4A">
                            <w:pPr>
                              <w:spacing w:after="0" w:line="225" w:lineRule="atLeast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24D4A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Moderate or severe pain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C0C0C0"/>
                            </w:tcBorders>
                            <w:vAlign w:val="center"/>
                            <w:hideMark/>
                          </w:tcPr>
                          <w:p w:rsidR="00124D4A" w:rsidRPr="00124D4A" w:rsidRDefault="00124D4A" w:rsidP="00124D4A">
                            <w:pPr>
                              <w:spacing w:after="0" w:line="225" w:lineRule="atLeast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Painful mild bunion </w:t>
                            </w:r>
                            <w:r w:rsidRPr="00124D4A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arthritis</w:t>
                            </w:r>
                          </w:p>
                        </w:tc>
                      </w:tr>
                      <w:tr w:rsidR="00124D4A" w:rsidRPr="00124D4A" w:rsidTr="00124D4A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bottom w:val="single" w:sz="6" w:space="0" w:color="C0C0C0"/>
                              <w:right w:val="single" w:sz="6" w:space="0" w:color="C0C0C0"/>
                            </w:tcBorders>
                            <w:vAlign w:val="center"/>
                            <w:hideMark/>
                          </w:tcPr>
                          <w:p w:rsidR="00124D4A" w:rsidRPr="00124D4A" w:rsidRDefault="00124D4A" w:rsidP="00124D4A">
                            <w:pPr>
                              <w:spacing w:after="0" w:line="225" w:lineRule="atLeast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24D4A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Functional Impairment, redness/soreness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C0C0C0"/>
                              <w:right w:val="single" w:sz="6" w:space="0" w:color="C0C0C0"/>
                            </w:tcBorders>
                            <w:vAlign w:val="center"/>
                            <w:hideMark/>
                          </w:tcPr>
                          <w:p w:rsidR="00124D4A" w:rsidRPr="00124D4A" w:rsidRDefault="00124D4A" w:rsidP="00124D4A">
                            <w:pPr>
                              <w:spacing w:after="0" w:line="225" w:lineRule="atLeast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24D4A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Functional Impairment, redness/soreness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C0C0C0"/>
                            </w:tcBorders>
                            <w:vAlign w:val="center"/>
                            <w:hideMark/>
                          </w:tcPr>
                          <w:p w:rsidR="00124D4A" w:rsidRPr="00124D4A" w:rsidRDefault="00124D4A" w:rsidP="00124D4A">
                            <w:pPr>
                              <w:spacing w:after="0" w:line="225" w:lineRule="atLeast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24D4A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124D4A" w:rsidRPr="00124D4A" w:rsidTr="00124D4A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bottom w:val="single" w:sz="6" w:space="0" w:color="C0C0C0"/>
                              <w:right w:val="single" w:sz="6" w:space="0" w:color="C0C0C0"/>
                            </w:tcBorders>
                            <w:vAlign w:val="center"/>
                            <w:hideMark/>
                          </w:tcPr>
                          <w:p w:rsidR="00124D4A" w:rsidRPr="00124D4A" w:rsidRDefault="00124D4A" w:rsidP="00124D4A">
                            <w:pPr>
                              <w:spacing w:after="0" w:line="225" w:lineRule="atLeast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24D4A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1st toe starting to touch,2nd toe not affected 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C0C0C0"/>
                              <w:right w:val="single" w:sz="6" w:space="0" w:color="C0C0C0"/>
                            </w:tcBorders>
                            <w:vAlign w:val="center"/>
                            <w:hideMark/>
                          </w:tcPr>
                          <w:p w:rsidR="00124D4A" w:rsidRPr="00124D4A" w:rsidRDefault="00124D4A" w:rsidP="00124D4A">
                            <w:pPr>
                              <w:spacing w:after="0" w:line="225" w:lineRule="atLeast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24D4A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Bigger deformation 2nd toe affected/lifting Callus under 2nd MTP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C0C0C0"/>
                            </w:tcBorders>
                            <w:vAlign w:val="center"/>
                            <w:hideMark/>
                          </w:tcPr>
                          <w:p w:rsidR="00124D4A" w:rsidRPr="00124D4A" w:rsidRDefault="00124D4A" w:rsidP="00124D4A">
                            <w:pPr>
                              <w:spacing w:after="0" w:line="225" w:lineRule="atLeast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24D4A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124D4A" w:rsidRPr="00124D4A" w:rsidTr="00124D4A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right w:val="single" w:sz="6" w:space="0" w:color="C0C0C0"/>
                            </w:tcBorders>
                            <w:vAlign w:val="center"/>
                            <w:hideMark/>
                          </w:tcPr>
                          <w:p w:rsidR="00124D4A" w:rsidRPr="00124D4A" w:rsidRDefault="00124D4A" w:rsidP="00124D4A">
                            <w:pPr>
                              <w:spacing w:after="0" w:line="225" w:lineRule="atLeast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24D4A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Manage conservatively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C0C0C0"/>
                            </w:tcBorders>
                            <w:vAlign w:val="center"/>
                            <w:hideMark/>
                          </w:tcPr>
                          <w:p w:rsidR="00124D4A" w:rsidRPr="00124D4A" w:rsidRDefault="00124D4A" w:rsidP="00124D4A">
                            <w:pPr>
                              <w:spacing w:after="0" w:line="225" w:lineRule="atLeast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24D4A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Discussion and information about surgery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124D4A" w:rsidRPr="00124D4A" w:rsidRDefault="00124D4A" w:rsidP="00124D4A">
                            <w:pPr>
                              <w:spacing w:after="0" w:line="225" w:lineRule="atLeast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24D4A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Refer to Orthopaedic triage service</w:t>
                            </w:r>
                          </w:p>
                        </w:tc>
                      </w:tr>
                    </w:tbl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27A9DA" wp14:editId="1FABEA30">
                <wp:simplePos x="0" y="0"/>
                <wp:positionH relativeFrom="column">
                  <wp:posOffset>-38735</wp:posOffset>
                </wp:positionH>
                <wp:positionV relativeFrom="paragraph">
                  <wp:posOffset>17780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.05pt;margin-top:1.4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C77792" w:rsidRDefault="00124D4A"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3C2C0A" wp14:editId="7D726A99">
                <wp:simplePos x="0" y="0"/>
                <wp:positionH relativeFrom="column">
                  <wp:posOffset>-38100</wp:posOffset>
                </wp:positionH>
                <wp:positionV relativeFrom="paragraph">
                  <wp:posOffset>171450</wp:posOffset>
                </wp:positionV>
                <wp:extent cx="6800850" cy="5276850"/>
                <wp:effectExtent l="0" t="0" r="0" b="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276850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D4A" w:rsidRPr="00124D4A" w:rsidRDefault="00124D4A" w:rsidP="00124D4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24D4A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When to Refer </w:t>
                            </w:r>
                          </w:p>
                          <w:p w:rsidR="00124D4A" w:rsidRPr="00124D4A" w:rsidRDefault="00124D4A" w:rsidP="00124D4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24D4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Surgery is offered if symptoms are severe or deteriorating and the risk-benefit ratio is judged favourable.</w:t>
                            </w:r>
                          </w:p>
                          <w:p w:rsidR="00124D4A" w:rsidRPr="00124D4A" w:rsidRDefault="00124D4A" w:rsidP="00124D4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24D4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 following principles are used to select those patients most suitable for referral to the specialist orthopaedic foot and ankle service:</w:t>
                            </w:r>
                          </w:p>
                          <w:p w:rsidR="00124D4A" w:rsidRPr="00124D4A" w:rsidRDefault="00124D4A" w:rsidP="00124D4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24D4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No surgical procedure should be carried out for cosmetic reasons</w:t>
                            </w:r>
                          </w:p>
                          <w:p w:rsidR="00124D4A" w:rsidRPr="00124D4A" w:rsidRDefault="00124D4A" w:rsidP="00124D4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24D4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Surgery is more likely to be appropriate if any of the following is present and not responsive to non-surgical treatment;</w:t>
                            </w:r>
                          </w:p>
                          <w:p w:rsidR="00124D4A" w:rsidRPr="00124D4A" w:rsidRDefault="00124D4A" w:rsidP="00124D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24D4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functional impairment</w:t>
                            </w:r>
                          </w:p>
                          <w:p w:rsidR="00124D4A" w:rsidRPr="00124D4A" w:rsidRDefault="00124D4A" w:rsidP="00124D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24D4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daily bunion pain</w:t>
                            </w:r>
                          </w:p>
                          <w:p w:rsidR="00124D4A" w:rsidRPr="00124D4A" w:rsidRDefault="00124D4A" w:rsidP="00124D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24D4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inability to wear suitable shoes</w:t>
                            </w:r>
                          </w:p>
                          <w:p w:rsidR="00124D4A" w:rsidRPr="00124D4A" w:rsidRDefault="00124D4A" w:rsidP="00124D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24D4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any pain under the ball of the foot</w:t>
                            </w:r>
                          </w:p>
                          <w:p w:rsidR="00124D4A" w:rsidRPr="00124D4A" w:rsidRDefault="00124D4A" w:rsidP="00124D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24D4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 second toe starting to lift or flex (clawing), whether the bunion itself is painful or not</w:t>
                            </w:r>
                          </w:p>
                          <w:p w:rsidR="00124D4A" w:rsidRPr="00124D4A" w:rsidRDefault="00124D4A" w:rsidP="00124D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24D4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 deformity is deteriorating (e.g. shoes wearable last year no longer fit)</w:t>
                            </w:r>
                          </w:p>
                          <w:p w:rsidR="00124D4A" w:rsidRPr="00124D4A" w:rsidRDefault="00124D4A" w:rsidP="00124D4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24D4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Before consulting a specialist for surgery, patients must accept that they will be unable to drive for 6 weeks (or 2 weeks after surgery on the left foot with an automatic car) and will be off work for 2 weeks for a sedentary job.</w:t>
                            </w:r>
                          </w:p>
                          <w:p w:rsidR="00124D4A" w:rsidRPr="00124D4A" w:rsidRDefault="00124D4A" w:rsidP="00124D4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hyperlink r:id="rId7" w:tgtFrame="_blank" w:history="1">
                              <w:r w:rsidRPr="00124D4A">
                                <w:rPr>
                                  <w:rFonts w:eastAsia="Times New Roman" w:cstheme="minorHAnsi"/>
                                  <w:b/>
                                  <w:bCs/>
                                  <w:color w:val="006699"/>
                                  <w:sz w:val="18"/>
                                  <w:szCs w:val="18"/>
                                  <w:u w:val="single"/>
                                  <w:lang w:eastAsia="en-GB"/>
                                </w:rPr>
                                <w:t>Click here for referral flow chart</w:t>
                              </w:r>
                              <w:r w:rsidRPr="00124D4A">
                                <w:rPr>
                                  <w:rFonts w:eastAsia="Times New Roman" w:cstheme="minorHAnsi"/>
                                  <w:b/>
                                  <w:bCs/>
                                  <w:color w:val="006699"/>
                                  <w:sz w:val="18"/>
                                  <w:szCs w:val="18"/>
                                  <w:u w:val="single"/>
                                  <w:lang w:eastAsia="en-GB"/>
                                </w:rPr>
                                <w:br/>
                              </w:r>
                            </w:hyperlink>
                          </w:p>
                          <w:p w:rsidR="00124D4A" w:rsidRPr="00124D4A" w:rsidRDefault="00124D4A" w:rsidP="00124D4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24D4A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Information about surgery for patients </w:t>
                            </w:r>
                          </w:p>
                          <w:p w:rsidR="00124D4A" w:rsidRPr="00124D4A" w:rsidRDefault="00124D4A" w:rsidP="00124D4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24D4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One or more osteotomies of the first ray are undertaken and are held with a variety of internal fixation devices. Currently no particular osteotomy or internal fixation device has been shown to be superior to the others.</w:t>
                            </w:r>
                          </w:p>
                          <w:p w:rsidR="00124D4A" w:rsidRPr="00124D4A" w:rsidRDefault="00124D4A" w:rsidP="00124D4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24D4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Intra-operative or early postoperative imaging is required to confirm the correction achieved with surgery and the position of internal fixation devices.</w:t>
                            </w:r>
                          </w:p>
                          <w:p w:rsidR="00124D4A" w:rsidRPr="00124D4A" w:rsidRDefault="00124D4A" w:rsidP="00124D4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24D4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Most surgical cases can be managed as day cases or 24 hour stay.</w:t>
                            </w:r>
                          </w:p>
                          <w:p w:rsidR="00124D4A" w:rsidRPr="00124D4A" w:rsidRDefault="00124D4A" w:rsidP="00124D4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24D4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Many cases will be provided with local anaesthetic regional blocks for postoperative pain relief.</w:t>
                            </w:r>
                          </w:p>
                          <w:p w:rsidR="00124D4A" w:rsidRPr="00124D4A" w:rsidRDefault="00124D4A" w:rsidP="00124D4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24D4A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Postoperative Care:</w:t>
                            </w:r>
                          </w:p>
                          <w:p w:rsidR="00124D4A" w:rsidRPr="00124D4A" w:rsidRDefault="00124D4A" w:rsidP="00124D4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24D4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Most patients will be revie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wed at 2 weeks and 6 weeks post-</w:t>
                            </w:r>
                            <w:r w:rsidRPr="00124D4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surgery. Many will be managed in dressings, casts or splints which may require changing.</w:t>
                            </w:r>
                          </w:p>
                          <w:p w:rsidR="00124D4A" w:rsidRPr="00124D4A" w:rsidRDefault="00124D4A" w:rsidP="00124D4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24D4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Further x-ray may be required to confirm union of osteotomies.</w:t>
                            </w:r>
                          </w:p>
                          <w:p w:rsidR="00124D4A" w:rsidRPr="00124D4A" w:rsidRDefault="00124D4A" w:rsidP="00124D4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24D4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Some patients will benefit from rehabilitation under the supervision of an experienced foot and ankle physiotherapist.</w:t>
                            </w:r>
                          </w:p>
                          <w:p w:rsidR="00124D4A" w:rsidRPr="00124D4A" w:rsidRDefault="00124D4A" w:rsidP="00124D4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24D4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Some patients may require the provision of functional foot orthotics.</w:t>
                            </w:r>
                          </w:p>
                          <w:p w:rsidR="005B1D6C" w:rsidRPr="00124D4A" w:rsidRDefault="005B1D6C" w:rsidP="005B1D6C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6" type="#_x0000_t176" style="position:absolute;margin-left:-3pt;margin-top:13.5pt;width:535.5pt;height:4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" fillcolor="#ffabab" stroked="f" strokeweight="2pt">
                <v:textbox>
                  <w:txbxContent>
                    <w:p w:rsidR="00124D4A" w:rsidRPr="00124D4A" w:rsidRDefault="00124D4A" w:rsidP="00124D4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24D4A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When to Refer </w:t>
                      </w:r>
                    </w:p>
                    <w:p w:rsidR="00124D4A" w:rsidRPr="00124D4A" w:rsidRDefault="00124D4A" w:rsidP="00124D4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24D4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Surgery is offered if symptoms are severe or deteriorating and the risk-benefit ratio is judged favourable.</w:t>
                      </w:r>
                    </w:p>
                    <w:p w:rsidR="00124D4A" w:rsidRPr="00124D4A" w:rsidRDefault="00124D4A" w:rsidP="00124D4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24D4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The following principles are used to select those patients most suitable for referral to the specialist orthopaedic foot and ankle service:</w:t>
                      </w:r>
                    </w:p>
                    <w:p w:rsidR="00124D4A" w:rsidRPr="00124D4A" w:rsidRDefault="00124D4A" w:rsidP="00124D4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24D4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No surgical procedure should be carried out for cosmetic reasons</w:t>
                      </w:r>
                    </w:p>
                    <w:p w:rsidR="00124D4A" w:rsidRPr="00124D4A" w:rsidRDefault="00124D4A" w:rsidP="00124D4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24D4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Surgery is more likely to be appropriate if any of the following is present and not responsive to non-surgical treatment;</w:t>
                      </w:r>
                    </w:p>
                    <w:p w:rsidR="00124D4A" w:rsidRPr="00124D4A" w:rsidRDefault="00124D4A" w:rsidP="00124D4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24D4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functional impairment</w:t>
                      </w:r>
                    </w:p>
                    <w:p w:rsidR="00124D4A" w:rsidRPr="00124D4A" w:rsidRDefault="00124D4A" w:rsidP="00124D4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24D4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daily bunion pain</w:t>
                      </w:r>
                    </w:p>
                    <w:p w:rsidR="00124D4A" w:rsidRPr="00124D4A" w:rsidRDefault="00124D4A" w:rsidP="00124D4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24D4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inability to wear suitable shoes</w:t>
                      </w:r>
                    </w:p>
                    <w:p w:rsidR="00124D4A" w:rsidRPr="00124D4A" w:rsidRDefault="00124D4A" w:rsidP="00124D4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24D4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any pain under the ball of the foot</w:t>
                      </w:r>
                    </w:p>
                    <w:p w:rsidR="00124D4A" w:rsidRPr="00124D4A" w:rsidRDefault="00124D4A" w:rsidP="00124D4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24D4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the second toe starting to lift or flex (clawing), whether the bunion itself is painful or not</w:t>
                      </w:r>
                    </w:p>
                    <w:p w:rsidR="00124D4A" w:rsidRPr="00124D4A" w:rsidRDefault="00124D4A" w:rsidP="00124D4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24D4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the deformity is deteriorating (e.g. shoes wearable last year no longer fit)</w:t>
                      </w:r>
                    </w:p>
                    <w:p w:rsidR="00124D4A" w:rsidRPr="00124D4A" w:rsidRDefault="00124D4A" w:rsidP="00124D4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24D4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Before consulting a specialist for surgery, patients must accept that they will be unable to drive for 6 weeks (or 2 weeks after surgery on the left foot with an automatic car) and will be off work for 2 weeks for a sedentary job.</w:t>
                      </w:r>
                    </w:p>
                    <w:p w:rsidR="00124D4A" w:rsidRPr="00124D4A" w:rsidRDefault="00124D4A" w:rsidP="00124D4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hyperlink r:id="rId8" w:tgtFrame="_blank" w:history="1">
                        <w:r w:rsidRPr="00124D4A">
                          <w:rPr>
                            <w:rFonts w:eastAsia="Times New Roman" w:cstheme="minorHAnsi"/>
                            <w:b/>
                            <w:bCs/>
                            <w:color w:val="006699"/>
                            <w:sz w:val="18"/>
                            <w:szCs w:val="18"/>
                            <w:u w:val="single"/>
                            <w:lang w:eastAsia="en-GB"/>
                          </w:rPr>
                          <w:t>Click here for referral flow chart</w:t>
                        </w:r>
                        <w:r w:rsidRPr="00124D4A">
                          <w:rPr>
                            <w:rFonts w:eastAsia="Times New Roman" w:cstheme="minorHAnsi"/>
                            <w:b/>
                            <w:bCs/>
                            <w:color w:val="006699"/>
                            <w:sz w:val="18"/>
                            <w:szCs w:val="18"/>
                            <w:u w:val="single"/>
                            <w:lang w:eastAsia="en-GB"/>
                          </w:rPr>
                          <w:br/>
                        </w:r>
                      </w:hyperlink>
                    </w:p>
                    <w:p w:rsidR="00124D4A" w:rsidRPr="00124D4A" w:rsidRDefault="00124D4A" w:rsidP="00124D4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24D4A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Information about surgery for patients </w:t>
                      </w:r>
                    </w:p>
                    <w:p w:rsidR="00124D4A" w:rsidRPr="00124D4A" w:rsidRDefault="00124D4A" w:rsidP="00124D4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24D4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One or more osteotomies of the first ray are undertaken and are held with a variety of internal fixation devices. Currently no particular osteotomy or internal fixation device has been shown to be superior to the others.</w:t>
                      </w:r>
                    </w:p>
                    <w:p w:rsidR="00124D4A" w:rsidRPr="00124D4A" w:rsidRDefault="00124D4A" w:rsidP="00124D4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24D4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Intra-operative or early postoperative imaging is required to confirm the correction achieved with surgery and the position of internal fixation devices.</w:t>
                      </w:r>
                    </w:p>
                    <w:p w:rsidR="00124D4A" w:rsidRPr="00124D4A" w:rsidRDefault="00124D4A" w:rsidP="00124D4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24D4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Most surgical cases can be managed as day cases or 24 hour stay.</w:t>
                      </w:r>
                    </w:p>
                    <w:p w:rsidR="00124D4A" w:rsidRPr="00124D4A" w:rsidRDefault="00124D4A" w:rsidP="00124D4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24D4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Many cases will be provided with local anaesthetic regional blocks for postoperative pain relief.</w:t>
                      </w:r>
                    </w:p>
                    <w:p w:rsidR="00124D4A" w:rsidRPr="00124D4A" w:rsidRDefault="00124D4A" w:rsidP="00124D4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24D4A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Postoperative Care:</w:t>
                      </w:r>
                    </w:p>
                    <w:p w:rsidR="00124D4A" w:rsidRPr="00124D4A" w:rsidRDefault="00124D4A" w:rsidP="00124D4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24D4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Most patients will be revie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wed at 2 weeks and 6 weeks post-</w:t>
                      </w:r>
                      <w:r w:rsidRPr="00124D4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surgery. Many will be managed in dressings, casts or splints which may require changing.</w:t>
                      </w:r>
                    </w:p>
                    <w:p w:rsidR="00124D4A" w:rsidRPr="00124D4A" w:rsidRDefault="00124D4A" w:rsidP="00124D4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24D4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Further x-ray may be required to confirm union of osteotomies.</w:t>
                      </w:r>
                    </w:p>
                    <w:p w:rsidR="00124D4A" w:rsidRPr="00124D4A" w:rsidRDefault="00124D4A" w:rsidP="00124D4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24D4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Some patients will benefit from rehabilitation under the supervision of an experienced foot and ankle physiotherapist.</w:t>
                      </w:r>
                    </w:p>
                    <w:p w:rsidR="00124D4A" w:rsidRPr="00124D4A" w:rsidRDefault="00124D4A" w:rsidP="00124D4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24D4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Some patients may require the provision of functional foot orthotics.</w:t>
                      </w:r>
                    </w:p>
                    <w:p w:rsidR="005B1D6C" w:rsidRPr="00124D4A" w:rsidRDefault="005B1D6C" w:rsidP="005B1D6C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85E039" wp14:editId="77F7BDE0">
                <wp:simplePos x="0" y="0"/>
                <wp:positionH relativeFrom="column">
                  <wp:posOffset>-161925</wp:posOffset>
                </wp:positionH>
                <wp:positionV relativeFrom="paragraph">
                  <wp:posOffset>-119380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2.75pt;margin-top:-9.4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33A33"/>
    <w:multiLevelType w:val="hybridMultilevel"/>
    <w:tmpl w:val="BA2CA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124D4A"/>
    <w:rsid w:val="00360E73"/>
    <w:rsid w:val="004F5641"/>
    <w:rsid w:val="005278CA"/>
    <w:rsid w:val="005B1D6C"/>
    <w:rsid w:val="006D7950"/>
    <w:rsid w:val="00773B39"/>
    <w:rsid w:val="00AC663A"/>
    <w:rsid w:val="00B10130"/>
    <w:rsid w:val="00C77792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24D4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24D4A"/>
    <w:rPr>
      <w:color w:val="006699"/>
      <w:u w:val="single"/>
    </w:rPr>
  </w:style>
  <w:style w:type="paragraph" w:styleId="ListParagraph">
    <w:name w:val="List Paragraph"/>
    <w:basedOn w:val="Normal"/>
    <w:uiPriority w:val="34"/>
    <w:qFormat/>
    <w:rsid w:val="00124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24D4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24D4A"/>
    <w:rPr>
      <w:color w:val="006699"/>
      <w:u w:val="single"/>
    </w:rPr>
  </w:style>
  <w:style w:type="paragraph" w:styleId="ListParagraph">
    <w:name w:val="List Paragraph"/>
    <w:basedOn w:val="Normal"/>
    <w:uiPriority w:val="34"/>
    <w:qFormat/>
    <w:rsid w:val="00124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5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7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3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67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84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89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54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2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2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0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9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72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96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95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58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8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39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6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8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43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9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6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36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313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31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77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6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8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4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9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52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43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93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8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4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8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0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7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29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121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179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272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560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238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49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793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456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21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738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65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1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15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03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572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38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17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451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714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51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0797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95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420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9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9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03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5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10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36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nicalguidelines.frimleypark.nhs.uk/images/stories/excluded_restricted/Presentation1.pp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linicalguidelines.frimleypark.nhs.uk/images/stories/excluded_restricted/Presentation1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2016-03-01T11:16:00Z</dcterms:modified>
</cp:coreProperties>
</file>