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B04D95">
      <w:pPr>
        <w:rPr>
          <w:u w:val="single"/>
        </w:rPr>
      </w:pPr>
      <w:r>
        <w:rPr>
          <w:b/>
          <w:u w:val="single"/>
        </w:rPr>
        <w:t>Clinical Guideline: Acne</w:t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rPr>
          <w:u w:val="single"/>
        </w:rPr>
        <w:t>Site:</w:t>
      </w:r>
      <w:r>
        <w:rPr>
          <w:u w:val="single"/>
        </w:rPr>
        <w:t xml:space="preserve"> FPH</w:t>
      </w:r>
    </w:p>
    <w:p w:rsidR="00045964" w:rsidRDefault="00B04D95">
      <w:pPr>
        <w:rPr>
          <w:b/>
          <w:u w:val="single"/>
        </w:rPr>
      </w:pPr>
      <w:bookmarkStart w:id="0" w:name="_GoBack"/>
      <w:r>
        <w:rPr>
          <w:rFonts w:ascii="Arial" w:hAnsi="Arial" w:cs="Arial"/>
          <w:noProof/>
          <w:color w:val="333333"/>
          <w:sz w:val="18"/>
          <w:szCs w:val="18"/>
          <w:lang w:eastAsia="en-GB"/>
        </w:rPr>
        <w:drawing>
          <wp:inline distT="0" distB="0" distL="0" distR="0">
            <wp:extent cx="6645910" cy="4303227"/>
            <wp:effectExtent l="0" t="0" r="2540" b="2540"/>
            <wp:docPr id="2" name="Picture 2" descr="a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0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C77792"/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C663A"/>
    <w:rsid w:val="00B04D95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2016-02-29T10:13:00Z</dcterms:modified>
</cp:coreProperties>
</file>