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r w:rsidR="002B4710">
        <w:rPr>
          <w:u w:val="single"/>
        </w:rPr>
        <w:t xml:space="preserve">Bow Legs (Genu </w:t>
      </w:r>
      <w:proofErr w:type="spellStart"/>
      <w:r w:rsidR="002B4710">
        <w:rPr>
          <w:u w:val="single"/>
        </w:rPr>
        <w:t>Varum</w:t>
      </w:r>
      <w:proofErr w:type="spellEnd"/>
      <w:r w:rsidR="002B4710">
        <w:rPr>
          <w:u w:val="single"/>
        </w:rPr>
        <w:t>)</w:t>
      </w:r>
      <w:r w:rsidR="002B4710">
        <w:tab/>
      </w:r>
      <w:r w:rsidR="002B4710">
        <w:tab/>
      </w:r>
      <w:r w:rsidR="002B4710">
        <w:tab/>
      </w:r>
      <w:r w:rsidR="002B4710">
        <w:tab/>
      </w:r>
      <w:r w:rsidR="002B4710">
        <w:tab/>
      </w:r>
      <w:r w:rsidR="002B4710">
        <w:tab/>
      </w:r>
      <w:r w:rsidR="002B4710">
        <w:tab/>
      </w:r>
      <w:r w:rsidR="002B4710">
        <w:tab/>
      </w:r>
      <w:r w:rsidR="00360E73">
        <w:rPr>
          <w:u w:val="single"/>
        </w:rPr>
        <w:t>Site:</w:t>
      </w:r>
      <w:r w:rsidR="002B4710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267335</wp:posOffset>
                </wp:positionV>
                <wp:extent cx="6800850" cy="790575"/>
                <wp:effectExtent l="0" t="0" r="0" b="952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79057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4710" w:rsidRPr="002B4710" w:rsidRDefault="002B4710" w:rsidP="002B471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B47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Physiologic bowing is the most common cause of bow legs and is seen from birth until two or three years of age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  <w:r w:rsidRPr="002B47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Be aware of pathological causes e.g. rickets, Blount's disease</w:t>
                            </w:r>
                          </w:p>
                          <w:p w:rsidR="002B4710" w:rsidRPr="002B4710" w:rsidRDefault="002B4710" w:rsidP="002B4710">
                            <w:pPr>
                              <w:spacing w:line="225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"/>
                                <w:szCs w:val="2"/>
                                <w:lang w:eastAsia="en-GB"/>
                              </w:rPr>
                            </w:pPr>
                            <w:r w:rsidRPr="002B4710">
                              <w:rPr>
                                <w:rFonts w:ascii="Arial" w:eastAsia="Times New Roman" w:hAnsi="Arial" w:cs="Arial"/>
                                <w:color w:val="000000"/>
                                <w:sz w:val="2"/>
                                <w:szCs w:val="2"/>
                                <w:lang w:eastAsia="en-GB"/>
                              </w:rPr>
                              <w:t> </w:t>
                            </w:r>
                          </w:p>
                          <w:p w:rsidR="005B1D6C" w:rsidRP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35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" fillcolor="#c6d9f1 [671]" stroked="f" strokeweight="2pt">
                <v:textbox>
                  <w:txbxContent>
                    <w:p w:rsidR="002B4710" w:rsidRPr="002B4710" w:rsidRDefault="002B4710" w:rsidP="002B471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B47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Physiologic bowing is the most common cause of bow legs and is seen from birth until two or three years of age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.</w:t>
                      </w:r>
                      <w:r w:rsidRPr="002B47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Be aware of pathological causes e.g. rickets, Blount's disease</w:t>
                      </w:r>
                    </w:p>
                    <w:p w:rsidR="002B4710" w:rsidRPr="002B4710" w:rsidRDefault="002B4710" w:rsidP="002B4710">
                      <w:pPr>
                        <w:spacing w:line="225" w:lineRule="atLeast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"/>
                          <w:szCs w:val="2"/>
                          <w:lang w:eastAsia="en-GB"/>
                        </w:rPr>
                      </w:pPr>
                      <w:r w:rsidRPr="002B4710">
                        <w:rPr>
                          <w:rFonts w:ascii="Arial" w:eastAsia="Times New Roman" w:hAnsi="Arial" w:cs="Arial"/>
                          <w:color w:val="000000"/>
                          <w:sz w:val="2"/>
                          <w:szCs w:val="2"/>
                          <w:lang w:eastAsia="en-GB"/>
                        </w:rPr>
                        <w:t> </w:t>
                      </w:r>
                    </w:p>
                    <w:p w:rsidR="005B1D6C" w:rsidRP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FF193" wp14:editId="5FC358A9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2.2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C77792"/>
    <w:p w:rsidR="00D07B51" w:rsidRDefault="002B47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98C5D1" wp14:editId="09E9A35E">
                <wp:simplePos x="0" y="0"/>
                <wp:positionH relativeFrom="column">
                  <wp:posOffset>-38100</wp:posOffset>
                </wp:positionH>
                <wp:positionV relativeFrom="paragraph">
                  <wp:posOffset>135890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pt;margin-top:10.7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77792" w:rsidRDefault="002B47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5E972" wp14:editId="4EA9B3A6">
                <wp:simplePos x="0" y="0"/>
                <wp:positionH relativeFrom="column">
                  <wp:posOffset>-85725</wp:posOffset>
                </wp:positionH>
                <wp:positionV relativeFrom="paragraph">
                  <wp:posOffset>51436</wp:posOffset>
                </wp:positionV>
                <wp:extent cx="6800850" cy="990600"/>
                <wp:effectExtent l="0" t="0" r="0" b="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99060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4710" w:rsidRPr="002B4710" w:rsidRDefault="002B4710" w:rsidP="002B471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B47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It is normal for infants to have bow legs. They become more obvious as the child walks. When the child stands with the feet together, their knees are apart.</w:t>
                            </w:r>
                            <w:r w:rsidRPr="002B47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 xml:space="preserve">The </w:t>
                            </w:r>
                            <w:proofErr w:type="spellStart"/>
                            <w:r w:rsidRPr="002B47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intercondylar</w:t>
                            </w:r>
                            <w:proofErr w:type="spellEnd"/>
                            <w:r w:rsidRPr="002B47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distance is the distance between the medial femoral condyles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29" type="#_x0000_t176" style="position:absolute;margin-left:-6.75pt;margin-top:4.05pt;width:535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" fillcolor="#d6e3bc [1302]" stroked="f" strokeweight="2pt">
                <v:textbox>
                  <w:txbxContent>
                    <w:p w:rsidR="002B4710" w:rsidRPr="002B4710" w:rsidRDefault="002B4710" w:rsidP="002B471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B47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It is normal for infants to have bow legs. They become more obvious as the child walks. When the child stands with the feet together, their knees are apart.</w:t>
                      </w:r>
                      <w:r w:rsidRPr="002B47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 xml:space="preserve">The </w:t>
                      </w:r>
                      <w:proofErr w:type="spellStart"/>
                      <w:r w:rsidRPr="002B47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intercondylar</w:t>
                      </w:r>
                      <w:proofErr w:type="spellEnd"/>
                      <w:r w:rsidRPr="002B47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distance is the distance between the medial femoral condyles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7792" w:rsidRDefault="002B471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A40DCC" wp14:editId="4DB23249">
                <wp:simplePos x="0" y="0"/>
                <wp:positionH relativeFrom="column">
                  <wp:posOffset>-66675</wp:posOffset>
                </wp:positionH>
                <wp:positionV relativeFrom="paragraph">
                  <wp:posOffset>5471795</wp:posOffset>
                </wp:positionV>
                <wp:extent cx="6848475" cy="1076325"/>
                <wp:effectExtent l="0" t="0" r="9525" b="952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076325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4710" w:rsidRPr="002B4710" w:rsidRDefault="002B4710" w:rsidP="002B471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B47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Reassure the parents. Physiological bow legs will resolve by age three with normal development. No specific treatment is required</w:t>
                            </w:r>
                            <w:r w:rsidRPr="002B47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proofErr w:type="gramStart"/>
                            <w:r w:rsidRPr="002B47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If</w:t>
                            </w:r>
                            <w:proofErr w:type="gramEnd"/>
                            <w:r w:rsidRPr="002B47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concerned, serial measurement of </w:t>
                            </w:r>
                            <w:proofErr w:type="spellStart"/>
                            <w:r w:rsidRPr="002B47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intercondylar</w:t>
                            </w:r>
                            <w:proofErr w:type="spellEnd"/>
                            <w:r w:rsidRPr="002B47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distance every six months to document progression or resolution may be useful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30" type="#_x0000_t176" style="position:absolute;margin-left:-5.25pt;margin-top:430.85pt;width:539.25pt;height:8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" fillcolor="#9fd3e1" stroked="f" strokeweight="2pt">
                <v:textbox>
                  <w:txbxContent>
                    <w:p w:rsidR="002B4710" w:rsidRPr="002B4710" w:rsidRDefault="002B4710" w:rsidP="002B471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B47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Reassure the parents. Physiological bow legs will resolve by age three with normal development. No specific treatment is required</w:t>
                      </w:r>
                      <w:r w:rsidRPr="002B47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proofErr w:type="gramStart"/>
                      <w:r w:rsidRPr="002B47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If</w:t>
                      </w:r>
                      <w:proofErr w:type="gramEnd"/>
                      <w:r w:rsidRPr="002B47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concerned, serial measurement of </w:t>
                      </w:r>
                      <w:proofErr w:type="spellStart"/>
                      <w:r w:rsidRPr="002B47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intercondylar</w:t>
                      </w:r>
                      <w:proofErr w:type="spellEnd"/>
                      <w:r w:rsidRPr="002B47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distance every six months to document progression or resolution may be useful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3D56D9" wp14:editId="68399DB8">
                <wp:simplePos x="0" y="0"/>
                <wp:positionH relativeFrom="column">
                  <wp:posOffset>-38100</wp:posOffset>
                </wp:positionH>
                <wp:positionV relativeFrom="paragraph">
                  <wp:posOffset>5232400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pt;margin-top:412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648259" wp14:editId="7BE95663">
                <wp:simplePos x="0" y="0"/>
                <wp:positionH relativeFrom="column">
                  <wp:posOffset>-85725</wp:posOffset>
                </wp:positionH>
                <wp:positionV relativeFrom="paragraph">
                  <wp:posOffset>3614420</wp:posOffset>
                </wp:positionV>
                <wp:extent cx="6800850" cy="1571625"/>
                <wp:effectExtent l="0" t="0" r="0" b="952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571625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4710" w:rsidRPr="002B4710" w:rsidRDefault="002B4710" w:rsidP="002B471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B47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Persistence of bow legs after three years of age</w:t>
                            </w:r>
                            <w:r w:rsidRPr="002B47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proofErr w:type="spellStart"/>
                            <w:r w:rsidRPr="002B47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Intercondylar</w:t>
                            </w:r>
                            <w:proofErr w:type="spellEnd"/>
                            <w:r w:rsidRPr="002B47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separation&gt;6cm</w:t>
                            </w:r>
                            <w:r w:rsidRPr="002B47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Asymmetrical deformity</w:t>
                            </w:r>
                          </w:p>
                          <w:p w:rsidR="002B4710" w:rsidRPr="002B4710" w:rsidRDefault="002B4710" w:rsidP="002B471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B47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Excessive deformity</w:t>
                            </w:r>
                          </w:p>
                          <w:p w:rsidR="002B4710" w:rsidRPr="002B4710" w:rsidRDefault="002B4710" w:rsidP="002B471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B47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Progressive deformity or lack of resolution</w:t>
                            </w:r>
                            <w:r w:rsidRPr="002B47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Pain</w:t>
                            </w:r>
                            <w:r w:rsidRPr="002B47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After a traumatic event</w:t>
                            </w:r>
                            <w:r w:rsidRPr="002B47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proofErr w:type="gramStart"/>
                            <w:r w:rsidRPr="002B47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Other</w:t>
                            </w:r>
                            <w:proofErr w:type="gramEnd"/>
                            <w:r w:rsidRPr="002B47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associated skeletal deformity such as height below 5th centile for age</w:t>
                            </w:r>
                          </w:p>
                          <w:p w:rsidR="002B4710" w:rsidRPr="002B4710" w:rsidRDefault="002B4710" w:rsidP="002B4710">
                            <w:pPr>
                              <w:spacing w:line="225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"/>
                                <w:szCs w:val="2"/>
                                <w:lang w:eastAsia="en-GB"/>
                              </w:rPr>
                            </w:pPr>
                            <w:r w:rsidRPr="002B4710">
                              <w:rPr>
                                <w:rFonts w:ascii="Arial" w:eastAsia="Times New Roman" w:hAnsi="Arial" w:cs="Arial"/>
                                <w:color w:val="000000"/>
                                <w:sz w:val="2"/>
                                <w:szCs w:val="2"/>
                                <w:lang w:eastAsia="en-GB"/>
                              </w:rPr>
                              <w:t> 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2" type="#_x0000_t176" style="position:absolute;margin-left:-6.75pt;margin-top:284.6pt;width:535.5pt;height:1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" fillcolor="#ffabab" stroked="f" strokeweight="2pt">
                <v:textbox>
                  <w:txbxContent>
                    <w:p w:rsidR="002B4710" w:rsidRPr="002B4710" w:rsidRDefault="002B4710" w:rsidP="002B471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B47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Persistence of bow legs after three years of age</w:t>
                      </w:r>
                      <w:r w:rsidRPr="002B47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proofErr w:type="spellStart"/>
                      <w:r w:rsidRPr="002B47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Intercondylar</w:t>
                      </w:r>
                      <w:proofErr w:type="spellEnd"/>
                      <w:r w:rsidRPr="002B47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separation&gt;6cm</w:t>
                      </w:r>
                      <w:r w:rsidRPr="002B47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Asymmetrical deformity</w:t>
                      </w:r>
                    </w:p>
                    <w:p w:rsidR="002B4710" w:rsidRPr="002B4710" w:rsidRDefault="002B4710" w:rsidP="002B471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B47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Excessive deformity</w:t>
                      </w:r>
                    </w:p>
                    <w:p w:rsidR="002B4710" w:rsidRPr="002B4710" w:rsidRDefault="002B4710" w:rsidP="002B471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B47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Progressive deformity or lack of resolution</w:t>
                      </w:r>
                      <w:r w:rsidRPr="002B47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Pain</w:t>
                      </w:r>
                      <w:r w:rsidRPr="002B47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After a traumatic event</w:t>
                      </w:r>
                      <w:r w:rsidRPr="002B47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proofErr w:type="gramStart"/>
                      <w:r w:rsidRPr="002B47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Other</w:t>
                      </w:r>
                      <w:proofErr w:type="gramEnd"/>
                      <w:r w:rsidRPr="002B47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associated skeletal deformity such as height below 5th centile for age</w:t>
                      </w:r>
                    </w:p>
                    <w:p w:rsidR="002B4710" w:rsidRPr="002B4710" w:rsidRDefault="002B4710" w:rsidP="002B4710">
                      <w:pPr>
                        <w:spacing w:line="225" w:lineRule="atLeast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"/>
                          <w:szCs w:val="2"/>
                          <w:lang w:eastAsia="en-GB"/>
                        </w:rPr>
                      </w:pPr>
                      <w:r w:rsidRPr="002B4710">
                        <w:rPr>
                          <w:rFonts w:ascii="Arial" w:eastAsia="Times New Roman" w:hAnsi="Arial" w:cs="Arial"/>
                          <w:color w:val="000000"/>
                          <w:sz w:val="2"/>
                          <w:szCs w:val="2"/>
                          <w:lang w:eastAsia="en-GB"/>
                        </w:rPr>
                        <w:t> 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735D6F" wp14:editId="67D45D10">
                <wp:simplePos x="0" y="0"/>
                <wp:positionH relativeFrom="column">
                  <wp:posOffset>-85725</wp:posOffset>
                </wp:positionH>
                <wp:positionV relativeFrom="paragraph">
                  <wp:posOffset>3319145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.75pt;margin-top:261.35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0324AC" wp14:editId="68A2CFF8">
                <wp:simplePos x="0" y="0"/>
                <wp:positionH relativeFrom="column">
                  <wp:posOffset>-85725</wp:posOffset>
                </wp:positionH>
                <wp:positionV relativeFrom="paragraph">
                  <wp:posOffset>2138045</wp:posOffset>
                </wp:positionV>
                <wp:extent cx="6800850" cy="1133475"/>
                <wp:effectExtent l="0" t="0" r="0" b="952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13347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4710" w:rsidRPr="002B4710" w:rsidRDefault="002B4710" w:rsidP="002B471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B47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X-ray of knees if:</w:t>
                            </w:r>
                          </w:p>
                          <w:p w:rsidR="002B4710" w:rsidRPr="002B4710" w:rsidRDefault="002B4710" w:rsidP="002B471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B47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Unilateral deformity</w:t>
                            </w:r>
                          </w:p>
                          <w:p w:rsidR="002B4710" w:rsidRPr="002B4710" w:rsidRDefault="002B4710" w:rsidP="002B471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B47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Progressive deformity</w:t>
                            </w:r>
                          </w:p>
                          <w:p w:rsidR="002B4710" w:rsidRPr="002B4710" w:rsidRDefault="002B4710" w:rsidP="002B471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B47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Lack of spontaneous resolution</w:t>
                            </w:r>
                            <w:r w:rsidRPr="002B47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Aged over three years old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4" type="#_x0000_t176" style="position:absolute;margin-left:-6.75pt;margin-top:168.35pt;width:535.5pt;height:8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" fillcolor="#e5dfec [663]" stroked="f" strokeweight="2pt">
                <v:textbox>
                  <w:txbxContent>
                    <w:p w:rsidR="002B4710" w:rsidRPr="002B4710" w:rsidRDefault="002B4710" w:rsidP="002B471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B47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X-ray of knees if:</w:t>
                      </w:r>
                    </w:p>
                    <w:p w:rsidR="002B4710" w:rsidRPr="002B4710" w:rsidRDefault="002B4710" w:rsidP="002B471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B47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Unilateral deformity</w:t>
                      </w:r>
                    </w:p>
                    <w:p w:rsidR="002B4710" w:rsidRPr="002B4710" w:rsidRDefault="002B4710" w:rsidP="002B471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B47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Progressive deformity</w:t>
                      </w:r>
                    </w:p>
                    <w:p w:rsidR="002B4710" w:rsidRPr="002B4710" w:rsidRDefault="002B4710" w:rsidP="002B471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B47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Lack of spontaneous resolution</w:t>
                      </w:r>
                      <w:r w:rsidRPr="002B47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Aged over three years old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11561A" wp14:editId="39210AB2">
                <wp:simplePos x="0" y="0"/>
                <wp:positionH relativeFrom="column">
                  <wp:posOffset>-47625</wp:posOffset>
                </wp:positionH>
                <wp:positionV relativeFrom="paragraph">
                  <wp:posOffset>1861820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.75pt;margin-top:146.6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4340B" wp14:editId="0D6D5A9F">
                <wp:simplePos x="0" y="0"/>
                <wp:positionH relativeFrom="column">
                  <wp:posOffset>-76200</wp:posOffset>
                </wp:positionH>
                <wp:positionV relativeFrom="paragraph">
                  <wp:posOffset>1004570</wp:posOffset>
                </wp:positionV>
                <wp:extent cx="6800850" cy="847725"/>
                <wp:effectExtent l="0" t="0" r="0" b="952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847725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4710" w:rsidRPr="002B4710" w:rsidRDefault="002B4710" w:rsidP="002B471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B47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Determine the patient's height and weight percentiles</w:t>
                            </w:r>
                            <w:r w:rsidRPr="002B47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 xml:space="preserve">Assess </w:t>
                            </w:r>
                            <w:proofErr w:type="spellStart"/>
                            <w:r w:rsidRPr="002B47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intoeing</w:t>
                            </w:r>
                            <w:proofErr w:type="spellEnd"/>
                            <w:r w:rsidRPr="002B47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 xml:space="preserve">Measure </w:t>
                            </w:r>
                            <w:proofErr w:type="spellStart"/>
                            <w:r w:rsidRPr="002B47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intercondylar</w:t>
                            </w:r>
                            <w:proofErr w:type="spellEnd"/>
                            <w:r w:rsidRPr="002B47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distance in standing with feet together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6" type="#_x0000_t176" style="position:absolute;margin-left:-6pt;margin-top:79.1pt;width:535.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" fillcolor="#f1f3b3" stroked="f" strokeweight="2pt">
                <v:textbox>
                  <w:txbxContent>
                    <w:p w:rsidR="002B4710" w:rsidRPr="002B4710" w:rsidRDefault="002B4710" w:rsidP="002B471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B47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Determine the patient's height and weight percentiles</w:t>
                      </w:r>
                      <w:r w:rsidRPr="002B47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 xml:space="preserve">Assess </w:t>
                      </w:r>
                      <w:proofErr w:type="spellStart"/>
                      <w:r w:rsidRPr="002B47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intoeing</w:t>
                      </w:r>
                      <w:proofErr w:type="spellEnd"/>
                      <w:r w:rsidRPr="002B47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 xml:space="preserve">Measure </w:t>
                      </w:r>
                      <w:proofErr w:type="spellStart"/>
                      <w:r w:rsidRPr="002B47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intercondylar</w:t>
                      </w:r>
                      <w:proofErr w:type="spellEnd"/>
                      <w:r w:rsidRPr="002B47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distance in standing with feet together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3A4A52" wp14:editId="52420D58">
                <wp:simplePos x="0" y="0"/>
                <wp:positionH relativeFrom="column">
                  <wp:posOffset>-67310</wp:posOffset>
                </wp:positionH>
                <wp:positionV relativeFrom="paragraph">
                  <wp:posOffset>765175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5.3pt;margin-top:60.25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8CC"/>
    <w:multiLevelType w:val="hybridMultilevel"/>
    <w:tmpl w:val="393C1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BE0339"/>
    <w:multiLevelType w:val="hybridMultilevel"/>
    <w:tmpl w:val="A2260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9A3330"/>
    <w:multiLevelType w:val="hybridMultilevel"/>
    <w:tmpl w:val="F0E87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2B4710"/>
    <w:rsid w:val="00360E73"/>
    <w:rsid w:val="004F5641"/>
    <w:rsid w:val="005278CA"/>
    <w:rsid w:val="005B1D6C"/>
    <w:rsid w:val="006D7950"/>
    <w:rsid w:val="00773B39"/>
    <w:rsid w:val="00AC663A"/>
    <w:rsid w:val="00B10130"/>
    <w:rsid w:val="00C77792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B4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B4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3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7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8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69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86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1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6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8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5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45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58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4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23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28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54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6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44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8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67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1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048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10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01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66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36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601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3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1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9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5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1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74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2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2016-02-24T14:54:00Z</dcterms:created>
  <dcterms:modified xsi:type="dcterms:W3CDTF">2016-03-09T10:06:00Z</dcterms:modified>
</cp:coreProperties>
</file>